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firstRow="0" w:lastRow="0" w:firstColumn="0" w:lastColumn="0" w:noHBand="0" w:noVBand="0"/>
      </w:tblPr>
      <w:tblGrid>
        <w:gridCol w:w="3140"/>
        <w:gridCol w:w="6112"/>
      </w:tblGrid>
      <w:tr w:rsidR="00EB3A67" w:rsidRPr="00D509F5" w:rsidTr="000135EA">
        <w:tc>
          <w:tcPr>
            <w:tcW w:w="9350" w:type="dxa"/>
            <w:gridSpan w:val="2"/>
          </w:tcPr>
          <w:p w:rsidR="00EB3A67" w:rsidRPr="00EB3A67" w:rsidRDefault="00EB3A67" w:rsidP="000135EA">
            <w:pPr>
              <w:pStyle w:val="Antrat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587E6A" w:rsidP="000C5A66">
            <w:pPr>
              <w:pStyle w:val="Pavadinimas"/>
              <w:jc w:val="left"/>
              <w:rPr>
                <w:sz w:val="20"/>
                <w:szCs w:val="20"/>
              </w:rPr>
            </w:pPr>
            <w:r>
              <w:rPr>
                <w:sz w:val="20"/>
                <w:szCs w:val="20"/>
              </w:rPr>
              <w:t xml:space="preserve">GLAISTAS </w:t>
            </w:r>
            <w:r w:rsidR="0025226F">
              <w:rPr>
                <w:sz w:val="20"/>
                <w:szCs w:val="20"/>
              </w:rPr>
              <w:t>UNIVERSAL</w:t>
            </w:r>
          </w:p>
          <w:p w:rsidR="000C5A66" w:rsidRPr="000C5A66" w:rsidRDefault="000C5A66" w:rsidP="000C5A66">
            <w:pPr>
              <w:pStyle w:val="Pavadinimas"/>
              <w:jc w:val="left"/>
              <w:rPr>
                <w:sz w:val="20"/>
                <w:szCs w:val="20"/>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25226F" w:rsidRDefault="0025226F" w:rsidP="0025226F">
            <w:pPr>
              <w:ind w:left="2592" w:hanging="2592"/>
              <w:rPr>
                <w:sz w:val="20"/>
                <w:szCs w:val="20"/>
              </w:rPr>
            </w:pPr>
            <w:proofErr w:type="spellStart"/>
            <w:r>
              <w:rPr>
                <w:sz w:val="20"/>
                <w:szCs w:val="20"/>
              </w:rPr>
              <w:t>Medinių</w:t>
            </w:r>
            <w:proofErr w:type="spellEnd"/>
            <w:r>
              <w:rPr>
                <w:sz w:val="20"/>
                <w:szCs w:val="20"/>
              </w:rPr>
              <w:t xml:space="preserve">, </w:t>
            </w:r>
            <w:proofErr w:type="spellStart"/>
            <w:r>
              <w:rPr>
                <w:sz w:val="20"/>
                <w:szCs w:val="20"/>
              </w:rPr>
              <w:t>gipso</w:t>
            </w:r>
            <w:proofErr w:type="spellEnd"/>
            <w:r>
              <w:rPr>
                <w:sz w:val="20"/>
                <w:szCs w:val="20"/>
              </w:rPr>
              <w:t xml:space="preserve"> </w:t>
            </w:r>
            <w:proofErr w:type="spellStart"/>
            <w:r>
              <w:rPr>
                <w:sz w:val="20"/>
                <w:szCs w:val="20"/>
              </w:rPr>
              <w:t>kartono</w:t>
            </w:r>
            <w:proofErr w:type="spellEnd"/>
            <w:r>
              <w:rPr>
                <w:sz w:val="20"/>
                <w:szCs w:val="20"/>
              </w:rPr>
              <w:t xml:space="preserve">, </w:t>
            </w:r>
            <w:proofErr w:type="spellStart"/>
            <w:r>
              <w:rPr>
                <w:sz w:val="20"/>
                <w:szCs w:val="20"/>
              </w:rPr>
              <w:t>tinkuotų</w:t>
            </w:r>
            <w:proofErr w:type="spellEnd"/>
            <w:r>
              <w:rPr>
                <w:sz w:val="20"/>
                <w:szCs w:val="20"/>
              </w:rPr>
              <w:t xml:space="preserve">, </w:t>
            </w:r>
            <w:proofErr w:type="spellStart"/>
            <w:r>
              <w:rPr>
                <w:sz w:val="20"/>
                <w:szCs w:val="20"/>
              </w:rPr>
              <w:t>betoninių</w:t>
            </w:r>
            <w:proofErr w:type="spellEnd"/>
            <w:r>
              <w:rPr>
                <w:sz w:val="20"/>
                <w:szCs w:val="20"/>
              </w:rPr>
              <w:t xml:space="preserve"> </w:t>
            </w:r>
            <w:proofErr w:type="spellStart"/>
            <w:r>
              <w:rPr>
                <w:sz w:val="20"/>
                <w:szCs w:val="20"/>
              </w:rPr>
              <w:t>ir</w:t>
            </w:r>
            <w:proofErr w:type="spellEnd"/>
            <w:r>
              <w:rPr>
                <w:sz w:val="20"/>
                <w:szCs w:val="20"/>
              </w:rPr>
              <w:t xml:space="preserve"> </w:t>
            </w:r>
            <w:proofErr w:type="spellStart"/>
            <w:r>
              <w:rPr>
                <w:sz w:val="20"/>
                <w:szCs w:val="20"/>
              </w:rPr>
              <w:t>kitų</w:t>
            </w:r>
            <w:proofErr w:type="spellEnd"/>
            <w:r>
              <w:rPr>
                <w:sz w:val="20"/>
                <w:szCs w:val="20"/>
              </w:rPr>
              <w:t xml:space="preserve"> </w:t>
            </w:r>
            <w:proofErr w:type="spellStart"/>
            <w:r>
              <w:rPr>
                <w:sz w:val="20"/>
                <w:szCs w:val="20"/>
              </w:rPr>
              <w:t>mineralinių</w:t>
            </w:r>
            <w:proofErr w:type="spellEnd"/>
            <w:r>
              <w:rPr>
                <w:sz w:val="20"/>
                <w:szCs w:val="20"/>
              </w:rPr>
              <w:t xml:space="preserve"> </w:t>
            </w:r>
            <w:proofErr w:type="spellStart"/>
            <w:r>
              <w:rPr>
                <w:sz w:val="20"/>
                <w:szCs w:val="20"/>
              </w:rPr>
              <w:t>paviršių</w:t>
            </w:r>
            <w:proofErr w:type="spellEnd"/>
            <w:r>
              <w:rPr>
                <w:sz w:val="20"/>
                <w:szCs w:val="20"/>
              </w:rPr>
              <w:t xml:space="preserve"> </w:t>
            </w:r>
          </w:p>
          <w:p w:rsidR="0025226F" w:rsidRDefault="0025226F" w:rsidP="0025226F">
            <w:pPr>
              <w:rPr>
                <w:sz w:val="20"/>
                <w:szCs w:val="20"/>
              </w:rPr>
            </w:pPr>
            <w:proofErr w:type="spellStart"/>
            <w:r>
              <w:rPr>
                <w:sz w:val="20"/>
                <w:szCs w:val="20"/>
              </w:rPr>
              <w:t>išlyginimui</w:t>
            </w:r>
            <w:proofErr w:type="spellEnd"/>
            <w:r>
              <w:rPr>
                <w:sz w:val="20"/>
                <w:szCs w:val="20"/>
              </w:rPr>
              <w:t xml:space="preserve"> </w:t>
            </w:r>
            <w:proofErr w:type="spellStart"/>
            <w:r>
              <w:rPr>
                <w:sz w:val="20"/>
                <w:szCs w:val="20"/>
              </w:rPr>
              <w:t>pastatų</w:t>
            </w:r>
            <w:proofErr w:type="spellEnd"/>
            <w:r>
              <w:rPr>
                <w:sz w:val="20"/>
                <w:szCs w:val="20"/>
              </w:rPr>
              <w:t xml:space="preserve"> </w:t>
            </w:r>
            <w:proofErr w:type="spellStart"/>
            <w:r>
              <w:rPr>
                <w:sz w:val="20"/>
                <w:szCs w:val="20"/>
              </w:rPr>
              <w:t>viduje</w:t>
            </w:r>
            <w:proofErr w:type="spellEnd"/>
            <w:r>
              <w:rPr>
                <w:sz w:val="20"/>
                <w:szCs w:val="20"/>
              </w:rPr>
              <w:t xml:space="preserve"> </w:t>
            </w:r>
            <w:proofErr w:type="spellStart"/>
            <w:r>
              <w:rPr>
                <w:sz w:val="20"/>
                <w:szCs w:val="20"/>
              </w:rPr>
              <w:t>prieš</w:t>
            </w:r>
            <w:proofErr w:type="spellEnd"/>
            <w:r>
              <w:rPr>
                <w:sz w:val="20"/>
                <w:szCs w:val="20"/>
              </w:rPr>
              <w:t xml:space="preserve"> </w:t>
            </w:r>
            <w:proofErr w:type="spellStart"/>
            <w:r>
              <w:rPr>
                <w:sz w:val="20"/>
                <w:szCs w:val="20"/>
              </w:rPr>
              <w:t>dažymą</w:t>
            </w:r>
            <w:proofErr w:type="spellEnd"/>
            <w:r>
              <w:rPr>
                <w:sz w:val="20"/>
                <w:szCs w:val="20"/>
              </w:rPr>
              <w:t xml:space="preserve"> 1 – 5 </w:t>
            </w:r>
            <w:proofErr w:type="spellStart"/>
            <w:r>
              <w:rPr>
                <w:sz w:val="20"/>
                <w:szCs w:val="20"/>
              </w:rPr>
              <w:t>klasės</w:t>
            </w:r>
            <w:proofErr w:type="spellEnd"/>
            <w:r>
              <w:rPr>
                <w:sz w:val="20"/>
                <w:szCs w:val="20"/>
              </w:rPr>
              <w:t xml:space="preserve"> </w:t>
            </w:r>
            <w:proofErr w:type="spellStart"/>
            <w:r>
              <w:rPr>
                <w:sz w:val="20"/>
                <w:szCs w:val="20"/>
              </w:rPr>
              <w:t>vandens</w:t>
            </w:r>
            <w:proofErr w:type="spellEnd"/>
            <w:r>
              <w:rPr>
                <w:sz w:val="20"/>
                <w:szCs w:val="20"/>
              </w:rPr>
              <w:t xml:space="preserve"> </w:t>
            </w:r>
            <w:proofErr w:type="spellStart"/>
            <w:r>
              <w:rPr>
                <w:sz w:val="20"/>
                <w:szCs w:val="20"/>
              </w:rPr>
              <w:t>dispersiniais</w:t>
            </w:r>
            <w:proofErr w:type="spellEnd"/>
          </w:p>
          <w:p w:rsidR="00A30F90" w:rsidRDefault="0025226F" w:rsidP="0025226F">
            <w:pPr>
              <w:ind w:left="2592" w:hanging="2592"/>
              <w:rPr>
                <w:sz w:val="20"/>
                <w:szCs w:val="20"/>
              </w:rPr>
            </w:pPr>
            <w:proofErr w:type="spellStart"/>
            <w:r>
              <w:rPr>
                <w:sz w:val="20"/>
                <w:szCs w:val="20"/>
              </w:rPr>
              <w:t>dažais</w:t>
            </w:r>
            <w:proofErr w:type="spellEnd"/>
            <w:r>
              <w:rPr>
                <w:sz w:val="20"/>
                <w:szCs w:val="20"/>
              </w:rPr>
              <w:t xml:space="preserve"> </w:t>
            </w:r>
            <w:proofErr w:type="spellStart"/>
            <w:r>
              <w:rPr>
                <w:sz w:val="20"/>
                <w:szCs w:val="20"/>
              </w:rPr>
              <w:t>ar</w:t>
            </w:r>
            <w:proofErr w:type="spellEnd"/>
            <w:r>
              <w:rPr>
                <w:sz w:val="20"/>
                <w:szCs w:val="20"/>
              </w:rPr>
              <w:t xml:space="preserve"> </w:t>
            </w:r>
            <w:proofErr w:type="spellStart"/>
            <w:r>
              <w:rPr>
                <w:sz w:val="20"/>
                <w:szCs w:val="20"/>
              </w:rPr>
              <w:t>tapetavimą</w:t>
            </w:r>
            <w:proofErr w:type="spellEnd"/>
            <w:r>
              <w:rPr>
                <w:sz w:val="20"/>
                <w:szCs w:val="20"/>
              </w:rPr>
              <w:t xml:space="preserve">. </w:t>
            </w:r>
            <w:proofErr w:type="spellStart"/>
            <w:r>
              <w:rPr>
                <w:sz w:val="20"/>
                <w:szCs w:val="20"/>
              </w:rPr>
              <w:t>Vidutinio</w:t>
            </w:r>
            <w:proofErr w:type="spellEnd"/>
            <w:r>
              <w:rPr>
                <w:sz w:val="20"/>
                <w:szCs w:val="20"/>
              </w:rPr>
              <w:t xml:space="preserve"> </w:t>
            </w:r>
            <w:proofErr w:type="spellStart"/>
            <w:r>
              <w:rPr>
                <w:sz w:val="20"/>
                <w:szCs w:val="20"/>
              </w:rPr>
              <w:t>grūdėtumo</w:t>
            </w:r>
            <w:proofErr w:type="spellEnd"/>
            <w:r>
              <w:rPr>
                <w:sz w:val="20"/>
                <w:szCs w:val="20"/>
              </w:rPr>
              <w:t>.</w:t>
            </w:r>
          </w:p>
          <w:p w:rsidR="0025226F" w:rsidRPr="000C5A66" w:rsidRDefault="0025226F" w:rsidP="0025226F">
            <w:pPr>
              <w:ind w:left="2592" w:hanging="2592"/>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B226BF" w:rsidP="00C23424">
            <w:pPr>
              <w:jc w:val="both"/>
              <w:rPr>
                <w:sz w:val="20"/>
                <w:szCs w:val="20"/>
                <w:lang w:val="lt-LT"/>
              </w:rPr>
            </w:pPr>
            <w:r>
              <w:rPr>
                <w:sz w:val="20"/>
                <w:szCs w:val="20"/>
                <w:lang w:val="lt-LT"/>
              </w:rPr>
              <w:t xml:space="preserve">UAB „Pro </w:t>
            </w:r>
            <w:proofErr w:type="spellStart"/>
            <w:r>
              <w:rPr>
                <w:sz w:val="20"/>
                <w:szCs w:val="20"/>
                <w:lang w:val="lt-LT"/>
              </w:rPr>
              <w:t>colore</w:t>
            </w:r>
            <w:proofErr w:type="spellEnd"/>
            <w:r>
              <w:rPr>
                <w:sz w:val="20"/>
                <w:szCs w:val="20"/>
                <w:lang w:val="lt-LT"/>
              </w:rPr>
              <w:t>“</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587E6A"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8" w:history="1">
              <w:r w:rsidRPr="00EB1B21">
                <w:rPr>
                  <w:rStyle w:val="Hipersaitas"/>
                  <w:sz w:val="20"/>
                  <w:lang w:val="lt-LT"/>
                </w:rPr>
                <w:t>@</w:t>
              </w:r>
              <w:r>
                <w:rPr>
                  <w:rStyle w:val="Hipersaitas"/>
                  <w:sz w:val="20"/>
                  <w:lang w:val="lt-LT"/>
                </w:rPr>
                <w:t>procolor.lt</w:t>
              </w:r>
            </w:hyperlink>
          </w:p>
          <w:p w:rsidR="00A30F90" w:rsidRPr="00C23424" w:rsidRDefault="00A30F90" w:rsidP="000135EA">
            <w:pPr>
              <w:jc w:val="both"/>
              <w:rPr>
                <w:color w:val="0000FF"/>
                <w:sz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FD3D40"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716267" w:rsidRPr="00A858A3" w:rsidTr="00A858A3">
        <w:tc>
          <w:tcPr>
            <w:tcW w:w="9360" w:type="dxa"/>
            <w:shd w:val="clear" w:color="auto" w:fill="E6E6E6"/>
          </w:tcPr>
          <w:p w:rsidR="00716267" w:rsidRPr="00D82FC8" w:rsidRDefault="00716267" w:rsidP="00A858A3">
            <w:pPr>
              <w:pStyle w:val="Pagrindiniotekstotrauka"/>
              <w:ind w:left="0"/>
              <w:rPr>
                <w:bCs w:val="0"/>
                <w:sz w:val="22"/>
                <w:szCs w:val="22"/>
                <w:lang w:val="lt-LT"/>
              </w:rPr>
            </w:pPr>
            <w:r w:rsidRPr="00D82FC8">
              <w:rPr>
                <w:bCs w:val="0"/>
                <w:sz w:val="22"/>
                <w:szCs w:val="22"/>
                <w:lang w:val="lt-LT"/>
              </w:rPr>
              <w:t>2. GALIMI PAVOJAI</w:t>
            </w:r>
          </w:p>
        </w:tc>
      </w:tr>
    </w:tbl>
    <w:p w:rsidR="00C23424" w:rsidRDefault="00C23424" w:rsidP="00C23424">
      <w:pPr>
        <w:pStyle w:val="Pagrindiniotekstotrauka"/>
        <w:ind w:left="0"/>
      </w:pPr>
    </w:p>
    <w:tbl>
      <w:tblPr>
        <w:tblW w:w="0" w:type="auto"/>
        <w:tblInd w:w="108" w:type="dxa"/>
        <w:tblLook w:val="0000" w:firstRow="0" w:lastRow="0" w:firstColumn="0" w:lastColumn="0" w:noHBand="0" w:noVBand="0"/>
      </w:tblPr>
      <w:tblGrid>
        <w:gridCol w:w="3334"/>
        <w:gridCol w:w="5918"/>
      </w:tblGrid>
      <w:tr w:rsidR="00C23424" w:rsidRPr="001B09BA" w:rsidTr="000135EA">
        <w:tc>
          <w:tcPr>
            <w:tcW w:w="9350" w:type="dxa"/>
            <w:gridSpan w:val="2"/>
          </w:tcPr>
          <w:p w:rsidR="00C23424" w:rsidRPr="00C23424" w:rsidRDefault="00C23424" w:rsidP="000135EA">
            <w:pPr>
              <w:pStyle w:val="Antrat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Antrat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Antrat3"/>
              <w:rPr>
                <w:b/>
                <w:i w:val="0"/>
                <w:sz w:val="18"/>
                <w:szCs w:val="18"/>
              </w:rPr>
            </w:pPr>
          </w:p>
          <w:p w:rsidR="00C23424" w:rsidRPr="00A30F90" w:rsidRDefault="00C23424" w:rsidP="000135EA">
            <w:pPr>
              <w:pStyle w:val="Antrat3"/>
              <w:rPr>
                <w:i w:val="0"/>
                <w:sz w:val="20"/>
                <w:szCs w:val="20"/>
              </w:rPr>
            </w:pPr>
            <w:r w:rsidRPr="00A30F90">
              <w:rPr>
                <w:i w:val="0"/>
                <w:sz w:val="20"/>
                <w:szCs w:val="20"/>
              </w:rPr>
              <w:t>Mišinys neklasifikuojamas kaip kenksmingas.</w:t>
            </w:r>
          </w:p>
          <w:p w:rsidR="00C23424" w:rsidRPr="00D82FC8" w:rsidRDefault="00C23424" w:rsidP="000135EA">
            <w:pPr>
              <w:pStyle w:val="Pagrindiniotekstotrauka"/>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1E7B76" w:rsidRDefault="00C23424" w:rsidP="000135EA">
            <w:pPr>
              <w:tabs>
                <w:tab w:val="center" w:pos="1801"/>
              </w:tabs>
              <w:rPr>
                <w:b/>
                <w:bCs/>
                <w:sz w:val="16"/>
                <w:szCs w:val="16"/>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0DB6" w:rsidRPr="00DA7EE7"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C20DB6" w:rsidRPr="001E7B76" w:rsidRDefault="00C20DB6" w:rsidP="000135EA">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ED4EBE" w:rsidRDefault="00C20DB6" w:rsidP="000135EA">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731BB7" w:rsidRDefault="00C20DB6" w:rsidP="000135EA">
            <w:pPr>
              <w:rPr>
                <w:b/>
                <w:bCs/>
                <w:sz w:val="16"/>
                <w:szCs w:val="16"/>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D82FC8" w:rsidRDefault="00C20DB6" w:rsidP="000135EA">
            <w:pPr>
              <w:pStyle w:val="Pagrindiniotekstotrauka"/>
              <w:ind w:left="0"/>
              <w:rPr>
                <w:b w:val="0"/>
                <w:sz w:val="20"/>
                <w:szCs w:val="20"/>
                <w:lang w:val="lt-LT"/>
              </w:rPr>
            </w:pPr>
            <w:r w:rsidRPr="00D82FC8">
              <w:rPr>
                <w:b w:val="0"/>
                <w:sz w:val="20"/>
                <w:szCs w:val="20"/>
                <w:lang w:val="lt-LT"/>
              </w:rPr>
              <w:t>Nėra</w:t>
            </w:r>
          </w:p>
          <w:p w:rsidR="00C20DB6" w:rsidRPr="00D82FC8" w:rsidRDefault="00C20DB6" w:rsidP="000135EA">
            <w:pPr>
              <w:pStyle w:val="Pagrindiniotekstotrauka"/>
              <w:ind w:left="0"/>
              <w:rPr>
                <w:b w:val="0"/>
                <w:sz w:val="16"/>
                <w:szCs w:val="16"/>
                <w:lang w:val="lt-LT"/>
              </w:rPr>
            </w:pPr>
          </w:p>
        </w:tc>
      </w:tr>
      <w:tr w:rsidR="00C20DB6" w:rsidRPr="00814178"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FD3D40" w:rsidRPr="00431D12" w:rsidRDefault="00FD3D40" w:rsidP="00FD3D40">
            <w:pPr>
              <w:ind w:left="-42"/>
              <w:rPr>
                <w:sz w:val="20"/>
                <w:szCs w:val="20"/>
                <w:lang w:val="lt-LT"/>
              </w:rPr>
            </w:pPr>
            <w:r w:rsidRPr="00587257">
              <w:rPr>
                <w:sz w:val="20"/>
                <w:szCs w:val="20"/>
                <w:lang w:val="lt-LT"/>
              </w:rPr>
              <w:t>EUH208 – Gali sukelti alerginę reakciją. Sudėtyje yra: 3(2H)-</w:t>
            </w:r>
            <w:proofErr w:type="spellStart"/>
            <w:r w:rsidRPr="00587257">
              <w:rPr>
                <w:sz w:val="20"/>
                <w:szCs w:val="20"/>
                <w:lang w:val="lt-LT"/>
              </w:rPr>
              <w:t>izotiazolonas</w:t>
            </w:r>
            <w:proofErr w:type="spellEnd"/>
            <w:r w:rsidRPr="00587257">
              <w:rPr>
                <w:sz w:val="20"/>
                <w:szCs w:val="20"/>
                <w:lang w:val="lt-LT"/>
              </w:rPr>
              <w:t>, 5-chloro-2-metil- mišinys su 2-metil-3(2H)-</w:t>
            </w:r>
            <w:proofErr w:type="spellStart"/>
            <w:r w:rsidRPr="00587257">
              <w:rPr>
                <w:sz w:val="20"/>
                <w:szCs w:val="20"/>
                <w:lang w:val="lt-LT"/>
              </w:rPr>
              <w:t>izotiazolonu</w:t>
            </w:r>
            <w:proofErr w:type="spellEnd"/>
            <w:r w:rsidRPr="00587257">
              <w:rPr>
                <w:sz w:val="20"/>
                <w:szCs w:val="20"/>
                <w:lang w:val="lt-LT"/>
              </w:rPr>
              <w:t>, 1,2-benzizotiazol-3(2H)-</w:t>
            </w:r>
            <w:proofErr w:type="spellStart"/>
            <w:r w:rsidRPr="00587257">
              <w:rPr>
                <w:sz w:val="20"/>
                <w:szCs w:val="20"/>
                <w:lang w:val="lt-LT"/>
              </w:rPr>
              <w:t>onas</w:t>
            </w:r>
            <w:proofErr w:type="spellEnd"/>
            <w:r w:rsidRPr="00587257">
              <w:rPr>
                <w:sz w:val="20"/>
                <w:szCs w:val="20"/>
                <w:lang w:val="lt-LT"/>
              </w:rPr>
              <w:t>,  2-metil-2H-izotiazol - 3-onas i</w:t>
            </w:r>
            <w:r w:rsidRPr="001D1E3F">
              <w:rPr>
                <w:sz w:val="20"/>
                <w:szCs w:val="20"/>
                <w:lang w:val="lt-LT"/>
              </w:rPr>
              <w:t>r</w:t>
            </w:r>
            <w:r>
              <w:rPr>
                <w:b/>
                <w:sz w:val="20"/>
                <w:szCs w:val="20"/>
                <w:lang w:val="lt-LT"/>
              </w:rPr>
              <w:t xml:space="preserve"> </w:t>
            </w:r>
            <w:r w:rsidRPr="00431D12">
              <w:rPr>
                <w:sz w:val="20"/>
                <w:szCs w:val="20"/>
                <w:lang w:val="lt-LT"/>
              </w:rPr>
              <w:t>2,2-dibrom-3-nitrilpropionamidas.</w:t>
            </w:r>
          </w:p>
          <w:p w:rsidR="00AA388E" w:rsidRPr="00DB3B48" w:rsidRDefault="00AA388E" w:rsidP="00AA388E">
            <w:pPr>
              <w:ind w:left="-42"/>
              <w:rPr>
                <w:sz w:val="20"/>
                <w:szCs w:val="20"/>
                <w:lang w:val="lt-LT"/>
              </w:rPr>
            </w:pPr>
            <w:r w:rsidRPr="00DB3B48">
              <w:rPr>
                <w:sz w:val="20"/>
                <w:szCs w:val="20"/>
                <w:lang w:val="lt-LT"/>
              </w:rPr>
              <w:t>.</w:t>
            </w:r>
          </w:p>
          <w:p w:rsidR="00C20DB6" w:rsidRPr="00D82FC8" w:rsidRDefault="00C20DB6" w:rsidP="008A2A86">
            <w:pPr>
              <w:pStyle w:val="Pagrindiniotekstotrauka"/>
              <w:ind w:left="0"/>
              <w:rPr>
                <w:b w:val="0"/>
                <w:sz w:val="20"/>
                <w:szCs w:val="20"/>
                <w:lang w:val="lt-LT"/>
              </w:rPr>
            </w:pPr>
          </w:p>
        </w:tc>
      </w:tr>
      <w:tr w:rsidR="00C20DB6" w:rsidRPr="00ED4EBE" w:rsidTr="000135EA">
        <w:tc>
          <w:tcPr>
            <w:tcW w:w="9350" w:type="dxa"/>
            <w:gridSpan w:val="2"/>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ED4EBE" w:rsidRDefault="00C20DB6" w:rsidP="000135EA">
            <w:pPr>
              <w:jc w:val="both"/>
              <w:rPr>
                <w:b/>
                <w:sz w:val="16"/>
                <w:szCs w:val="16"/>
                <w:lang w:val="lt-LT"/>
              </w:rPr>
            </w:pPr>
          </w:p>
        </w:tc>
      </w:tr>
      <w:tr w:rsidR="00C20DB6" w:rsidRPr="00FD62F7" w:rsidTr="000135EA">
        <w:tc>
          <w:tcPr>
            <w:tcW w:w="9350" w:type="dxa"/>
            <w:gridSpan w:val="2"/>
          </w:tcPr>
          <w:p w:rsidR="00C20DB6" w:rsidRPr="00B43FFE" w:rsidRDefault="000C5A66" w:rsidP="000C5A66">
            <w:pPr>
              <w:jc w:val="both"/>
              <w:rPr>
                <w:sz w:val="20"/>
                <w:szCs w:val="20"/>
                <w:lang w:val="lt-LT"/>
              </w:rPr>
            </w:pPr>
            <w:r>
              <w:rPr>
                <w:sz w:val="20"/>
                <w:szCs w:val="20"/>
                <w:lang w:val="lt-LT"/>
              </w:rPr>
              <w:lastRenderedPageBreak/>
              <w:t xml:space="preserve">Glaisto </w:t>
            </w:r>
            <w:r w:rsidR="00C20DB6">
              <w:rPr>
                <w:sz w:val="20"/>
                <w:szCs w:val="20"/>
                <w:lang w:val="lt-LT"/>
              </w:rPr>
              <w:t>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B23C67" w:rsidRDefault="00B23C67" w:rsidP="00B43FFE">
      <w:pPr>
        <w:jc w:val="right"/>
        <w:rPr>
          <w:sz w:val="20"/>
          <w:lang w:val="lt-LT"/>
        </w:rPr>
      </w:pPr>
    </w:p>
    <w:p w:rsidR="00C20DB6" w:rsidRDefault="00C20DB6">
      <w:pPr>
        <w:rPr>
          <w:lang w:val="lt-LT"/>
        </w:rPr>
      </w:pPr>
    </w:p>
    <w:tbl>
      <w:tblPr>
        <w:tblW w:w="0" w:type="auto"/>
        <w:jc w:val="right"/>
        <w:tblBorders>
          <w:top w:val="single" w:sz="4" w:space="0" w:color="auto"/>
          <w:left w:val="single" w:sz="4" w:space="0" w:color="auto"/>
          <w:bottom w:val="single" w:sz="4" w:space="0" w:color="auto"/>
          <w:right w:val="single" w:sz="4" w:space="0" w:color="auto"/>
        </w:tblBorders>
        <w:shd w:val="clear" w:color="auto" w:fill="E6E6E6"/>
        <w:tblLook w:val="01E0" w:firstRow="1" w:lastRow="1" w:firstColumn="1" w:lastColumn="1" w:noHBand="0" w:noVBand="0"/>
      </w:tblPr>
      <w:tblGrid>
        <w:gridCol w:w="9350"/>
      </w:tblGrid>
      <w:tr w:rsidR="00716267" w:rsidRPr="00A858A3" w:rsidTr="00B048EB">
        <w:trPr>
          <w:jc w:val="right"/>
        </w:trPr>
        <w:tc>
          <w:tcPr>
            <w:tcW w:w="9468" w:type="dxa"/>
            <w:shd w:val="clear" w:color="auto" w:fill="E6E6E6"/>
          </w:tcPr>
          <w:p w:rsidR="00716267" w:rsidRPr="00A858A3" w:rsidRDefault="00716267" w:rsidP="00A858A3">
            <w:pPr>
              <w:pStyle w:val="Pagrindiniotekstotrauka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AA388E"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w:t>
      </w:r>
      <w:proofErr w:type="spellStart"/>
      <w:r w:rsidRPr="00A30F90">
        <w:rPr>
          <w:sz w:val="20"/>
          <w:szCs w:val="20"/>
          <w:lang w:val="lt-LT"/>
        </w:rPr>
        <w:t>stireno</w:t>
      </w:r>
      <w:proofErr w:type="spellEnd"/>
      <w:r w:rsidRPr="00A30F90">
        <w:rPr>
          <w:sz w:val="20"/>
          <w:szCs w:val="20"/>
          <w:lang w:val="lt-LT"/>
        </w:rPr>
        <w:t>-akrilinių polimerinių dispersijų, užpildų, pigmentų, technologinių priedų</w:t>
      </w:r>
    </w:p>
    <w:p w:rsidR="00B76E7B" w:rsidRDefault="0087020C" w:rsidP="00B76E7B">
      <w:pPr>
        <w:jc w:val="both"/>
        <w:rPr>
          <w:sz w:val="20"/>
          <w:szCs w:val="20"/>
          <w:lang w:val="lt-LT"/>
        </w:rPr>
      </w:pPr>
      <w:r w:rsidRPr="00A30F90">
        <w:rPr>
          <w:sz w:val="20"/>
          <w:szCs w:val="20"/>
          <w:lang w:val="lt-LT"/>
        </w:rPr>
        <w:t>.</w:t>
      </w:r>
    </w:p>
    <w:p w:rsidR="00AA388E" w:rsidRDefault="00AA388E" w:rsidP="00AA388E">
      <w:pPr>
        <w:rPr>
          <w:b/>
          <w:sz w:val="20"/>
          <w:szCs w:val="20"/>
          <w:lang w:val="lt-LT"/>
        </w:rPr>
      </w:pPr>
      <w:r w:rsidRPr="00072A09">
        <w:rPr>
          <w:b/>
          <w:sz w:val="20"/>
          <w:szCs w:val="20"/>
          <w:lang w:val="lt-LT"/>
        </w:rPr>
        <w:t>Pavojingi komponentai:</w:t>
      </w: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9"/>
        <w:gridCol w:w="2410"/>
        <w:gridCol w:w="1701"/>
        <w:gridCol w:w="1701"/>
        <w:gridCol w:w="1843"/>
      </w:tblGrid>
      <w:tr w:rsidR="00AA388E" w:rsidRPr="005C4F91" w:rsidTr="00DB67FA">
        <w:trPr>
          <w:trHeight w:val="224"/>
        </w:trPr>
        <w:tc>
          <w:tcPr>
            <w:tcW w:w="1659" w:type="dxa"/>
            <w:vMerge w:val="restart"/>
          </w:tcPr>
          <w:p w:rsidR="00AA388E" w:rsidRPr="005C4F91" w:rsidRDefault="00AA388E" w:rsidP="00DB67FA">
            <w:pPr>
              <w:ind w:left="-42"/>
              <w:jc w:val="center"/>
              <w:rPr>
                <w:sz w:val="20"/>
                <w:szCs w:val="20"/>
                <w:lang w:val="en-US"/>
              </w:rPr>
            </w:pPr>
            <w:r w:rsidRPr="005C4F91">
              <w:rPr>
                <w:sz w:val="20"/>
                <w:szCs w:val="20"/>
                <w:lang w:val="en-US"/>
              </w:rPr>
              <w:t xml:space="preserve">CAS </w:t>
            </w:r>
            <w:proofErr w:type="spellStart"/>
            <w:r w:rsidRPr="005C4F91">
              <w:rPr>
                <w:sz w:val="20"/>
                <w:szCs w:val="20"/>
                <w:lang w:val="en-US"/>
              </w:rPr>
              <w:t>Nr</w:t>
            </w:r>
            <w:proofErr w:type="spellEnd"/>
            <w:r w:rsidRPr="005C4F91">
              <w:rPr>
                <w:sz w:val="20"/>
                <w:szCs w:val="20"/>
                <w:lang w:val="en-US"/>
              </w:rPr>
              <w:t>.</w:t>
            </w:r>
          </w:p>
        </w:tc>
        <w:tc>
          <w:tcPr>
            <w:tcW w:w="2410" w:type="dxa"/>
            <w:vMerge w:val="restart"/>
          </w:tcPr>
          <w:p w:rsidR="00AA388E" w:rsidRPr="005C4F91" w:rsidRDefault="00AA388E" w:rsidP="00DB67FA">
            <w:pPr>
              <w:ind w:left="-42"/>
              <w:jc w:val="center"/>
              <w:rPr>
                <w:sz w:val="20"/>
                <w:szCs w:val="20"/>
                <w:lang w:val="en-US"/>
              </w:rPr>
            </w:pPr>
            <w:proofErr w:type="spellStart"/>
            <w:r w:rsidRPr="005C4F91">
              <w:rPr>
                <w:sz w:val="20"/>
                <w:szCs w:val="20"/>
                <w:lang w:val="en-US"/>
              </w:rPr>
              <w:t>Pavadinimas</w:t>
            </w:r>
            <w:proofErr w:type="spellEnd"/>
          </w:p>
          <w:p w:rsidR="00AA388E" w:rsidRPr="005C4F91" w:rsidRDefault="00AA388E" w:rsidP="00DB67FA">
            <w:pPr>
              <w:ind w:left="-42"/>
              <w:jc w:val="center"/>
              <w:rPr>
                <w:sz w:val="20"/>
                <w:szCs w:val="20"/>
                <w:lang w:val="en-US"/>
              </w:rPr>
            </w:pPr>
          </w:p>
          <w:p w:rsidR="00AA388E" w:rsidRPr="005C4F91" w:rsidRDefault="00AA388E" w:rsidP="00DB67FA">
            <w:pPr>
              <w:ind w:left="-42"/>
              <w:jc w:val="center"/>
              <w:rPr>
                <w:sz w:val="20"/>
                <w:szCs w:val="20"/>
                <w:lang w:val="en-US"/>
              </w:rPr>
            </w:pPr>
          </w:p>
        </w:tc>
        <w:tc>
          <w:tcPr>
            <w:tcW w:w="1701" w:type="dxa"/>
            <w:vMerge w:val="restart"/>
          </w:tcPr>
          <w:p w:rsidR="00AA388E" w:rsidRPr="005C4F91" w:rsidRDefault="00AA388E" w:rsidP="00DB67FA">
            <w:pPr>
              <w:jc w:val="center"/>
              <w:rPr>
                <w:sz w:val="20"/>
                <w:szCs w:val="20"/>
                <w:lang w:val="en-US"/>
              </w:rPr>
            </w:pPr>
            <w:proofErr w:type="spellStart"/>
            <w:r w:rsidRPr="005C4F91">
              <w:rPr>
                <w:sz w:val="20"/>
                <w:szCs w:val="20"/>
                <w:lang w:val="en-US"/>
              </w:rPr>
              <w:t>Koncentracija</w:t>
            </w:r>
            <w:proofErr w:type="spellEnd"/>
          </w:p>
          <w:p w:rsidR="00AA388E" w:rsidRPr="005C4F91" w:rsidRDefault="00AA388E" w:rsidP="00DB67FA">
            <w:pPr>
              <w:jc w:val="center"/>
              <w:rPr>
                <w:sz w:val="20"/>
                <w:szCs w:val="20"/>
                <w:lang w:val="en-US"/>
              </w:rPr>
            </w:pPr>
            <w:r w:rsidRPr="005C4F91">
              <w:rPr>
                <w:sz w:val="20"/>
                <w:szCs w:val="20"/>
                <w:lang w:val="en-US"/>
              </w:rPr>
              <w:t>(</w:t>
            </w:r>
            <w:proofErr w:type="spellStart"/>
            <w:r w:rsidRPr="005C4F91">
              <w:rPr>
                <w:sz w:val="20"/>
                <w:szCs w:val="20"/>
                <w:lang w:val="en-US"/>
              </w:rPr>
              <w:t>masės</w:t>
            </w:r>
            <w:proofErr w:type="spellEnd"/>
            <w:r w:rsidRPr="005C4F91">
              <w:rPr>
                <w:sz w:val="20"/>
                <w:szCs w:val="20"/>
                <w:lang w:val="en-US"/>
              </w:rPr>
              <w:t xml:space="preserve"> %</w:t>
            </w:r>
            <w:r w:rsidRPr="005C4F91">
              <w:rPr>
                <w:sz w:val="20"/>
                <w:szCs w:val="20"/>
              </w:rPr>
              <w:t>)</w:t>
            </w:r>
          </w:p>
        </w:tc>
        <w:tc>
          <w:tcPr>
            <w:tcW w:w="3544" w:type="dxa"/>
            <w:gridSpan w:val="2"/>
          </w:tcPr>
          <w:p w:rsidR="00AA388E" w:rsidRPr="004B5D83" w:rsidRDefault="00AA388E" w:rsidP="00DB67FA">
            <w:pPr>
              <w:jc w:val="center"/>
              <w:rPr>
                <w:sz w:val="20"/>
                <w:szCs w:val="20"/>
                <w:lang w:eastAsia="lt-LT"/>
              </w:rPr>
            </w:pPr>
            <w:proofErr w:type="spellStart"/>
            <w:r w:rsidRPr="004B5D83">
              <w:rPr>
                <w:sz w:val="20"/>
                <w:szCs w:val="20"/>
                <w:lang w:eastAsia="lt-LT"/>
              </w:rPr>
              <w:t>Klasifikacija</w:t>
            </w:r>
            <w:proofErr w:type="spellEnd"/>
          </w:p>
          <w:p w:rsidR="00AA388E" w:rsidRPr="005C4F91" w:rsidRDefault="00AA388E" w:rsidP="00DB67FA">
            <w:pPr>
              <w:jc w:val="center"/>
              <w:rPr>
                <w:sz w:val="20"/>
                <w:szCs w:val="20"/>
                <w:lang w:val="en-US"/>
              </w:rPr>
            </w:pPr>
            <w:proofErr w:type="spellStart"/>
            <w:r w:rsidRPr="004B5D83">
              <w:rPr>
                <w:sz w:val="20"/>
              </w:rPr>
              <w:t>Pagal</w:t>
            </w:r>
            <w:proofErr w:type="spellEnd"/>
            <w:r w:rsidRPr="004B5D83">
              <w:rPr>
                <w:sz w:val="20"/>
              </w:rPr>
              <w:t xml:space="preserve"> </w:t>
            </w:r>
            <w:proofErr w:type="spellStart"/>
            <w:r w:rsidRPr="004B5D83">
              <w:rPr>
                <w:sz w:val="20"/>
              </w:rPr>
              <w:t>reglamentą</w:t>
            </w:r>
            <w:proofErr w:type="spellEnd"/>
            <w:r w:rsidRPr="004B5D83">
              <w:rPr>
                <w:sz w:val="20"/>
              </w:rPr>
              <w:t xml:space="preserve"> </w:t>
            </w:r>
            <w:proofErr w:type="spellStart"/>
            <w:r w:rsidRPr="004B5D83">
              <w:rPr>
                <w:sz w:val="20"/>
              </w:rPr>
              <w:t>Nr</w:t>
            </w:r>
            <w:proofErr w:type="spellEnd"/>
            <w:r w:rsidRPr="004B5D83">
              <w:rPr>
                <w:sz w:val="20"/>
              </w:rPr>
              <w:t>. 1272/2008</w:t>
            </w:r>
          </w:p>
        </w:tc>
      </w:tr>
      <w:tr w:rsidR="00AA388E" w:rsidRPr="005C4F91" w:rsidTr="00DB67FA">
        <w:trPr>
          <w:trHeight w:val="224"/>
        </w:trPr>
        <w:tc>
          <w:tcPr>
            <w:tcW w:w="1659" w:type="dxa"/>
            <w:vMerge/>
          </w:tcPr>
          <w:p w:rsidR="00AA388E" w:rsidRPr="005C4F91" w:rsidRDefault="00AA388E" w:rsidP="00DB67FA">
            <w:pPr>
              <w:ind w:left="-42"/>
              <w:jc w:val="center"/>
              <w:rPr>
                <w:sz w:val="20"/>
                <w:szCs w:val="20"/>
                <w:lang w:val="en-US"/>
              </w:rPr>
            </w:pPr>
          </w:p>
        </w:tc>
        <w:tc>
          <w:tcPr>
            <w:tcW w:w="2410" w:type="dxa"/>
            <w:vMerge/>
          </w:tcPr>
          <w:p w:rsidR="00AA388E" w:rsidRPr="005C4F91" w:rsidRDefault="00AA388E" w:rsidP="00DB67FA">
            <w:pPr>
              <w:ind w:left="-42"/>
              <w:jc w:val="center"/>
              <w:rPr>
                <w:sz w:val="20"/>
                <w:szCs w:val="20"/>
                <w:lang w:val="en-US"/>
              </w:rPr>
            </w:pPr>
          </w:p>
        </w:tc>
        <w:tc>
          <w:tcPr>
            <w:tcW w:w="1701" w:type="dxa"/>
            <w:vMerge/>
          </w:tcPr>
          <w:p w:rsidR="00AA388E" w:rsidRPr="005C4F91" w:rsidRDefault="00AA388E" w:rsidP="00DB67FA">
            <w:pPr>
              <w:jc w:val="center"/>
              <w:rPr>
                <w:sz w:val="20"/>
                <w:szCs w:val="20"/>
                <w:lang w:val="en-US"/>
              </w:rPr>
            </w:pPr>
          </w:p>
        </w:tc>
        <w:tc>
          <w:tcPr>
            <w:tcW w:w="1701" w:type="dxa"/>
          </w:tcPr>
          <w:p w:rsidR="00AA388E" w:rsidRDefault="00AA388E" w:rsidP="00DB67FA">
            <w:pPr>
              <w:jc w:val="center"/>
              <w:rPr>
                <w:sz w:val="20"/>
                <w:szCs w:val="20"/>
                <w:lang w:eastAsia="lt-LT"/>
              </w:rPr>
            </w:pP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klasė</w:t>
            </w:r>
            <w:proofErr w:type="spellEnd"/>
            <w:r>
              <w:rPr>
                <w:sz w:val="20"/>
                <w:szCs w:val="20"/>
                <w:lang w:eastAsia="lt-LT"/>
              </w:rPr>
              <w:t xml:space="preserve"> </w:t>
            </w:r>
            <w:proofErr w:type="spellStart"/>
            <w:r>
              <w:rPr>
                <w:sz w:val="20"/>
                <w:szCs w:val="20"/>
                <w:lang w:eastAsia="lt-LT"/>
              </w:rPr>
              <w:t>ir</w:t>
            </w:r>
            <w:proofErr w:type="spellEnd"/>
            <w:r>
              <w:rPr>
                <w:sz w:val="20"/>
                <w:szCs w:val="20"/>
                <w:lang w:eastAsia="lt-LT"/>
              </w:rPr>
              <w:t xml:space="preserve"> </w:t>
            </w:r>
            <w:proofErr w:type="spellStart"/>
            <w:r>
              <w:rPr>
                <w:sz w:val="20"/>
                <w:szCs w:val="20"/>
                <w:lang w:eastAsia="lt-LT"/>
              </w:rPr>
              <w:t>kategorija</w:t>
            </w:r>
            <w:proofErr w:type="spellEnd"/>
          </w:p>
          <w:p w:rsidR="00AA388E" w:rsidRPr="00764BFD" w:rsidRDefault="00AA388E" w:rsidP="00DB67FA">
            <w:pPr>
              <w:jc w:val="center"/>
              <w:rPr>
                <w:sz w:val="16"/>
                <w:szCs w:val="16"/>
                <w:lang w:eastAsia="lt-LT"/>
              </w:rPr>
            </w:pPr>
          </w:p>
        </w:tc>
        <w:tc>
          <w:tcPr>
            <w:tcW w:w="1843" w:type="dxa"/>
          </w:tcPr>
          <w:p w:rsidR="00AA388E" w:rsidRPr="005C4F91" w:rsidRDefault="00AA388E" w:rsidP="00DB67FA">
            <w:pPr>
              <w:jc w:val="center"/>
              <w:rPr>
                <w:sz w:val="20"/>
                <w:szCs w:val="20"/>
                <w:lang w:eastAsia="lt-LT"/>
              </w:rPr>
            </w:pP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frazė</w:t>
            </w:r>
            <w:proofErr w:type="spellEnd"/>
          </w:p>
        </w:tc>
      </w:tr>
      <w:tr w:rsidR="00AA388E" w:rsidRPr="00764BFD" w:rsidTr="00DB67FA">
        <w:trPr>
          <w:trHeight w:val="750"/>
        </w:trPr>
        <w:tc>
          <w:tcPr>
            <w:tcW w:w="1659" w:type="dxa"/>
          </w:tcPr>
          <w:p w:rsidR="00AA388E" w:rsidRPr="005C4F91" w:rsidRDefault="00AA388E" w:rsidP="00DB67FA">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A388E" w:rsidRPr="005C4F91" w:rsidRDefault="00AA388E" w:rsidP="00DB67FA">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w:t>
            </w:r>
            <w:proofErr w:type="spellStart"/>
            <w:r w:rsidRPr="00A97664">
              <w:rPr>
                <w:sz w:val="20"/>
                <w:szCs w:val="20"/>
                <w:lang w:val="en-US"/>
              </w:rPr>
              <w:t>onas</w:t>
            </w:r>
            <w:proofErr w:type="spellEnd"/>
          </w:p>
          <w:p w:rsidR="00AA388E" w:rsidRPr="005C4F91" w:rsidRDefault="00AA388E" w:rsidP="00DB67FA">
            <w:pPr>
              <w:ind w:left="-42"/>
              <w:jc w:val="center"/>
              <w:rPr>
                <w:sz w:val="20"/>
                <w:szCs w:val="20"/>
                <w:lang w:val="en-US"/>
              </w:rPr>
            </w:pPr>
          </w:p>
        </w:tc>
        <w:tc>
          <w:tcPr>
            <w:tcW w:w="1701" w:type="dxa"/>
          </w:tcPr>
          <w:p w:rsidR="00AA388E" w:rsidRPr="005C4F91" w:rsidRDefault="00AA388E" w:rsidP="00DB67FA">
            <w:pPr>
              <w:jc w:val="center"/>
              <w:rPr>
                <w:sz w:val="20"/>
                <w:szCs w:val="20"/>
                <w:lang w:val="en-US"/>
              </w:rPr>
            </w:pPr>
            <w:r w:rsidRPr="005C4F91">
              <w:rPr>
                <w:sz w:val="20"/>
                <w:szCs w:val="20"/>
                <w:lang w:val="en-US"/>
              </w:rPr>
              <w:t>&lt; 0,05</w:t>
            </w:r>
          </w:p>
        </w:tc>
        <w:tc>
          <w:tcPr>
            <w:tcW w:w="1701" w:type="dxa"/>
          </w:tcPr>
          <w:p w:rsidR="00AA388E" w:rsidRPr="005C4F91" w:rsidRDefault="00AA388E" w:rsidP="00DB67FA">
            <w:pPr>
              <w:autoSpaceDE w:val="0"/>
              <w:autoSpaceDN w:val="0"/>
              <w:adjustRightInd w:val="0"/>
              <w:rPr>
                <w:sz w:val="20"/>
                <w:szCs w:val="20"/>
                <w:lang w:eastAsia="lt-LT"/>
              </w:rPr>
            </w:pPr>
            <w:r>
              <w:rPr>
                <w:sz w:val="20"/>
                <w:szCs w:val="20"/>
                <w:lang w:eastAsia="lt-LT"/>
              </w:rPr>
              <w:t xml:space="preserve">Acute </w:t>
            </w:r>
            <w:proofErr w:type="spellStart"/>
            <w:r>
              <w:rPr>
                <w:sz w:val="20"/>
                <w:szCs w:val="20"/>
                <w:lang w:eastAsia="lt-LT"/>
              </w:rPr>
              <w:t>Tox</w:t>
            </w:r>
            <w:proofErr w:type="spellEnd"/>
            <w:r>
              <w:rPr>
                <w:sz w:val="20"/>
                <w:szCs w:val="20"/>
                <w:lang w:eastAsia="lt-LT"/>
              </w:rPr>
              <w:t xml:space="preserve">. 4 </w:t>
            </w:r>
          </w:p>
          <w:p w:rsidR="00AA388E" w:rsidRDefault="00AA388E" w:rsidP="00DB67FA">
            <w:pPr>
              <w:autoSpaceDE w:val="0"/>
              <w:autoSpaceDN w:val="0"/>
              <w:adjustRightInd w:val="0"/>
              <w:rPr>
                <w:sz w:val="20"/>
                <w:szCs w:val="20"/>
                <w:lang w:eastAsia="lt-LT"/>
              </w:rPr>
            </w:pPr>
            <w:r w:rsidRPr="005C4F91">
              <w:rPr>
                <w:sz w:val="20"/>
                <w:szCs w:val="20"/>
                <w:lang w:eastAsia="lt-LT"/>
              </w:rPr>
              <w:t xml:space="preserve">Skin </w:t>
            </w:r>
            <w:proofErr w:type="spellStart"/>
            <w:r w:rsidRPr="005C4F91">
              <w:rPr>
                <w:sz w:val="20"/>
                <w:szCs w:val="20"/>
                <w:lang w:eastAsia="lt-LT"/>
              </w:rPr>
              <w:t>Irrit</w:t>
            </w:r>
            <w:proofErr w:type="spellEnd"/>
            <w:r w:rsidRPr="005C4F91">
              <w:rPr>
                <w:sz w:val="20"/>
                <w:szCs w:val="20"/>
                <w:lang w:eastAsia="lt-LT"/>
              </w:rPr>
              <w:t>. 2</w:t>
            </w:r>
          </w:p>
          <w:p w:rsidR="00AA388E" w:rsidRPr="005C4F91" w:rsidRDefault="00AA388E" w:rsidP="00DB67FA">
            <w:pPr>
              <w:autoSpaceDE w:val="0"/>
              <w:autoSpaceDN w:val="0"/>
              <w:adjustRightInd w:val="0"/>
              <w:rPr>
                <w:sz w:val="20"/>
                <w:szCs w:val="20"/>
                <w:lang w:eastAsia="lt-LT"/>
              </w:rPr>
            </w:pPr>
            <w:r>
              <w:rPr>
                <w:sz w:val="20"/>
                <w:szCs w:val="20"/>
                <w:lang w:eastAsia="lt-LT"/>
              </w:rPr>
              <w:t>Eye Dam. 1</w:t>
            </w:r>
          </w:p>
          <w:p w:rsidR="00AA388E" w:rsidRDefault="00AA388E" w:rsidP="00DB67FA">
            <w:pPr>
              <w:autoSpaceDE w:val="0"/>
              <w:autoSpaceDN w:val="0"/>
              <w:adjustRightInd w:val="0"/>
              <w:rPr>
                <w:sz w:val="20"/>
                <w:szCs w:val="20"/>
                <w:lang w:eastAsia="lt-LT"/>
              </w:rPr>
            </w:pPr>
            <w:r>
              <w:rPr>
                <w:sz w:val="20"/>
                <w:szCs w:val="20"/>
                <w:lang w:eastAsia="lt-LT"/>
              </w:rPr>
              <w:t>Skin Sens. 1</w:t>
            </w:r>
          </w:p>
          <w:p w:rsidR="00AA388E" w:rsidRDefault="00AA388E" w:rsidP="00DB67FA">
            <w:pPr>
              <w:autoSpaceDE w:val="0"/>
              <w:autoSpaceDN w:val="0"/>
              <w:adjustRightInd w:val="0"/>
              <w:rPr>
                <w:sz w:val="20"/>
                <w:szCs w:val="20"/>
                <w:lang w:eastAsia="lt-LT"/>
              </w:rPr>
            </w:pPr>
            <w:r w:rsidRPr="005C4F91">
              <w:rPr>
                <w:sz w:val="20"/>
                <w:szCs w:val="20"/>
                <w:lang w:eastAsia="lt-LT"/>
              </w:rPr>
              <w:t xml:space="preserve">Aquatic Acute 1 </w:t>
            </w:r>
          </w:p>
          <w:p w:rsidR="00AA388E" w:rsidRPr="00764BFD" w:rsidRDefault="00AA388E" w:rsidP="00DB67FA">
            <w:pPr>
              <w:autoSpaceDE w:val="0"/>
              <w:autoSpaceDN w:val="0"/>
              <w:adjustRightInd w:val="0"/>
              <w:rPr>
                <w:sz w:val="16"/>
                <w:szCs w:val="16"/>
                <w:lang w:eastAsia="lt-LT"/>
              </w:rPr>
            </w:pPr>
          </w:p>
        </w:tc>
        <w:tc>
          <w:tcPr>
            <w:tcW w:w="1843" w:type="dxa"/>
          </w:tcPr>
          <w:p w:rsidR="00AA388E" w:rsidRPr="00D40BC1" w:rsidRDefault="00AA388E" w:rsidP="00DB67FA">
            <w:pPr>
              <w:autoSpaceDE w:val="0"/>
              <w:autoSpaceDN w:val="0"/>
              <w:adjustRightInd w:val="0"/>
              <w:jc w:val="center"/>
              <w:rPr>
                <w:sz w:val="20"/>
                <w:szCs w:val="20"/>
                <w:lang w:eastAsia="lt-LT"/>
              </w:rPr>
            </w:pPr>
            <w:r w:rsidRPr="00D40BC1">
              <w:rPr>
                <w:sz w:val="20"/>
                <w:szCs w:val="20"/>
                <w:lang w:eastAsia="lt-LT"/>
              </w:rPr>
              <w:t>H302</w:t>
            </w:r>
          </w:p>
          <w:p w:rsidR="00AA388E" w:rsidRPr="00764BFD" w:rsidRDefault="00AA388E" w:rsidP="00DB67FA">
            <w:pPr>
              <w:autoSpaceDE w:val="0"/>
              <w:autoSpaceDN w:val="0"/>
              <w:adjustRightInd w:val="0"/>
              <w:jc w:val="center"/>
              <w:rPr>
                <w:sz w:val="20"/>
                <w:szCs w:val="20"/>
                <w:lang w:eastAsia="lt-LT"/>
              </w:rPr>
            </w:pPr>
            <w:r w:rsidRPr="00764BFD">
              <w:rPr>
                <w:sz w:val="20"/>
                <w:szCs w:val="20"/>
                <w:lang w:eastAsia="lt-LT"/>
              </w:rPr>
              <w:t>H315</w:t>
            </w:r>
          </w:p>
          <w:p w:rsidR="00AA388E" w:rsidRPr="00764BFD" w:rsidRDefault="00AA388E" w:rsidP="00DB67FA">
            <w:pPr>
              <w:autoSpaceDE w:val="0"/>
              <w:autoSpaceDN w:val="0"/>
              <w:adjustRightInd w:val="0"/>
              <w:jc w:val="center"/>
              <w:rPr>
                <w:sz w:val="20"/>
                <w:szCs w:val="20"/>
                <w:lang w:eastAsia="lt-LT"/>
              </w:rPr>
            </w:pPr>
            <w:r w:rsidRPr="00764BFD">
              <w:rPr>
                <w:sz w:val="20"/>
                <w:szCs w:val="20"/>
                <w:lang w:eastAsia="lt-LT"/>
              </w:rPr>
              <w:t>H318</w:t>
            </w:r>
          </w:p>
          <w:p w:rsidR="00AA388E" w:rsidRPr="00764BFD" w:rsidRDefault="00AA388E" w:rsidP="00DB67FA">
            <w:pPr>
              <w:autoSpaceDE w:val="0"/>
              <w:autoSpaceDN w:val="0"/>
              <w:adjustRightInd w:val="0"/>
              <w:jc w:val="center"/>
              <w:rPr>
                <w:sz w:val="20"/>
                <w:szCs w:val="20"/>
                <w:lang w:eastAsia="lt-LT"/>
              </w:rPr>
            </w:pPr>
            <w:r w:rsidRPr="00764BFD">
              <w:rPr>
                <w:sz w:val="20"/>
                <w:szCs w:val="20"/>
                <w:lang w:eastAsia="lt-LT"/>
              </w:rPr>
              <w:t>H317</w:t>
            </w:r>
          </w:p>
          <w:p w:rsidR="00AA388E" w:rsidRPr="00764BFD" w:rsidRDefault="00AA388E" w:rsidP="00DB67FA">
            <w:pPr>
              <w:autoSpaceDE w:val="0"/>
              <w:autoSpaceDN w:val="0"/>
              <w:adjustRightInd w:val="0"/>
              <w:jc w:val="center"/>
              <w:rPr>
                <w:sz w:val="20"/>
                <w:szCs w:val="20"/>
                <w:lang w:eastAsia="lt-LT"/>
              </w:rPr>
            </w:pPr>
            <w:r w:rsidRPr="00764BFD">
              <w:rPr>
                <w:sz w:val="20"/>
                <w:szCs w:val="20"/>
                <w:lang w:eastAsia="lt-LT"/>
              </w:rPr>
              <w:t>H400</w:t>
            </w:r>
          </w:p>
        </w:tc>
      </w:tr>
      <w:tr w:rsidR="00FD3D40" w:rsidRPr="00764BFD" w:rsidTr="00DB67FA">
        <w:trPr>
          <w:trHeight w:val="750"/>
        </w:trPr>
        <w:tc>
          <w:tcPr>
            <w:tcW w:w="1659" w:type="dxa"/>
          </w:tcPr>
          <w:p w:rsidR="00FD3D40" w:rsidRPr="005C4F91" w:rsidRDefault="00FD3D40" w:rsidP="00FD3D40">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FD3D40" w:rsidRPr="00A97664" w:rsidRDefault="00FD3D40" w:rsidP="00FD3D40">
            <w:pPr>
              <w:ind w:left="-42"/>
              <w:jc w:val="center"/>
              <w:rPr>
                <w:sz w:val="20"/>
                <w:szCs w:val="20"/>
                <w:lang w:val="en-US"/>
              </w:rPr>
            </w:pPr>
            <w:r w:rsidRPr="00A97664">
              <w:rPr>
                <w:sz w:val="20"/>
                <w:szCs w:val="20"/>
                <w:lang w:val="en-US"/>
              </w:rPr>
              <w:t>3(2H)-</w:t>
            </w:r>
            <w:proofErr w:type="spellStart"/>
            <w:r w:rsidRPr="00A97664">
              <w:rPr>
                <w:sz w:val="20"/>
                <w:szCs w:val="20"/>
                <w:lang w:val="en-US"/>
              </w:rPr>
              <w:t>izotiazolonas</w:t>
            </w:r>
            <w:proofErr w:type="spellEnd"/>
          </w:p>
          <w:p w:rsidR="00FD3D40" w:rsidRPr="00A97664" w:rsidRDefault="00FD3D40" w:rsidP="00FD3D40">
            <w:pPr>
              <w:ind w:left="-42"/>
              <w:jc w:val="center"/>
              <w:rPr>
                <w:sz w:val="20"/>
                <w:szCs w:val="20"/>
              </w:rPr>
            </w:pPr>
            <w:r w:rsidRPr="00A97664">
              <w:rPr>
                <w:sz w:val="20"/>
                <w:szCs w:val="20"/>
              </w:rPr>
              <w:t>5-chloro-2-me</w:t>
            </w:r>
            <w:r>
              <w:rPr>
                <w:sz w:val="20"/>
                <w:szCs w:val="20"/>
              </w:rPr>
              <w:t xml:space="preserve">til- </w:t>
            </w:r>
            <w:proofErr w:type="spellStart"/>
            <w:r>
              <w:rPr>
                <w:sz w:val="20"/>
                <w:szCs w:val="20"/>
              </w:rPr>
              <w:t>mišinys</w:t>
            </w:r>
            <w:proofErr w:type="spellEnd"/>
            <w:r>
              <w:rPr>
                <w:sz w:val="20"/>
                <w:szCs w:val="20"/>
              </w:rPr>
              <w:t xml:space="preserve"> </w:t>
            </w:r>
            <w:proofErr w:type="spellStart"/>
            <w:r>
              <w:rPr>
                <w:sz w:val="20"/>
                <w:szCs w:val="20"/>
              </w:rPr>
              <w:t>su</w:t>
            </w:r>
            <w:proofErr w:type="spellEnd"/>
            <w:r>
              <w:rPr>
                <w:sz w:val="20"/>
                <w:szCs w:val="20"/>
              </w:rPr>
              <w:t xml:space="preserve"> 2-metil-3(2H)-</w:t>
            </w:r>
            <w:proofErr w:type="spellStart"/>
            <w:r>
              <w:rPr>
                <w:sz w:val="20"/>
                <w:szCs w:val="20"/>
              </w:rPr>
              <w:t>iz</w:t>
            </w:r>
            <w:r w:rsidRPr="00A97664">
              <w:rPr>
                <w:sz w:val="20"/>
                <w:szCs w:val="20"/>
              </w:rPr>
              <w:t>otiazolonu</w:t>
            </w:r>
            <w:proofErr w:type="spellEnd"/>
            <w:r w:rsidRPr="00A97664">
              <w:rPr>
                <w:sz w:val="20"/>
                <w:szCs w:val="20"/>
              </w:rPr>
              <w:t>,</w:t>
            </w:r>
          </w:p>
          <w:p w:rsidR="00FD3D40" w:rsidRPr="00A97664" w:rsidRDefault="00FD3D40" w:rsidP="00FD3D40">
            <w:pPr>
              <w:ind w:left="-42"/>
              <w:jc w:val="center"/>
              <w:rPr>
                <w:sz w:val="20"/>
                <w:szCs w:val="20"/>
                <w:lang w:val="en-US"/>
              </w:rPr>
            </w:pPr>
          </w:p>
          <w:p w:rsidR="00FD3D40" w:rsidRPr="00A97664" w:rsidRDefault="00FD3D40" w:rsidP="00FD3D40">
            <w:pPr>
              <w:ind w:left="-42"/>
              <w:jc w:val="center"/>
              <w:rPr>
                <w:sz w:val="20"/>
                <w:szCs w:val="20"/>
                <w:lang w:val="en-US"/>
              </w:rPr>
            </w:pPr>
          </w:p>
        </w:tc>
        <w:tc>
          <w:tcPr>
            <w:tcW w:w="1701" w:type="dxa"/>
          </w:tcPr>
          <w:p w:rsidR="00FD3D40" w:rsidRPr="005C4F91" w:rsidRDefault="00FD3D40" w:rsidP="00FD3D40">
            <w:pPr>
              <w:jc w:val="center"/>
              <w:rPr>
                <w:sz w:val="20"/>
                <w:szCs w:val="20"/>
                <w:lang w:val="en-US"/>
              </w:rPr>
            </w:pPr>
            <w:r w:rsidRPr="005C4F91">
              <w:rPr>
                <w:sz w:val="20"/>
                <w:szCs w:val="20"/>
                <w:lang w:val="en-US"/>
              </w:rPr>
              <w:t>&lt; 0,0015</w:t>
            </w:r>
          </w:p>
        </w:tc>
        <w:tc>
          <w:tcPr>
            <w:tcW w:w="1701" w:type="dxa"/>
          </w:tcPr>
          <w:p w:rsidR="00FD3D40" w:rsidRDefault="00FD3D40" w:rsidP="00FD3D40">
            <w:pPr>
              <w:autoSpaceDE w:val="0"/>
              <w:autoSpaceDN w:val="0"/>
              <w:adjustRightInd w:val="0"/>
              <w:rPr>
                <w:sz w:val="20"/>
                <w:szCs w:val="20"/>
                <w:lang w:eastAsia="lt-LT"/>
              </w:rPr>
            </w:pPr>
            <w:r>
              <w:rPr>
                <w:sz w:val="20"/>
                <w:szCs w:val="20"/>
                <w:lang w:eastAsia="lt-LT"/>
              </w:rPr>
              <w:t>Eye Dam. 1</w:t>
            </w:r>
          </w:p>
          <w:p w:rsidR="00FD3D40" w:rsidRDefault="00FD3D40" w:rsidP="00FD3D40">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FD3D40" w:rsidRPr="005C4F91" w:rsidRDefault="00FD3D40" w:rsidP="00FD3D40">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FD3D40" w:rsidRDefault="00FD3D40" w:rsidP="00FD3D40">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FD3D40" w:rsidRDefault="00FD3D40" w:rsidP="00FD3D40">
            <w:pPr>
              <w:autoSpaceDE w:val="0"/>
              <w:autoSpaceDN w:val="0"/>
              <w:adjustRightInd w:val="0"/>
              <w:rPr>
                <w:sz w:val="20"/>
                <w:szCs w:val="20"/>
                <w:lang w:eastAsia="lt-LT"/>
              </w:rPr>
            </w:pPr>
            <w:r>
              <w:rPr>
                <w:sz w:val="20"/>
                <w:szCs w:val="20"/>
                <w:lang w:eastAsia="lt-LT"/>
              </w:rPr>
              <w:t>Skin Corr. 1B</w:t>
            </w:r>
          </w:p>
          <w:p w:rsidR="00FD3D40" w:rsidRPr="005C4F91" w:rsidRDefault="00FD3D40" w:rsidP="00FD3D40">
            <w:pPr>
              <w:autoSpaceDE w:val="0"/>
              <w:autoSpaceDN w:val="0"/>
              <w:adjustRightInd w:val="0"/>
              <w:rPr>
                <w:sz w:val="20"/>
                <w:szCs w:val="20"/>
                <w:lang w:eastAsia="lt-LT"/>
              </w:rPr>
            </w:pPr>
            <w:r>
              <w:rPr>
                <w:sz w:val="20"/>
                <w:szCs w:val="20"/>
                <w:lang w:eastAsia="lt-LT"/>
              </w:rPr>
              <w:t>Skin Sens. 1</w:t>
            </w:r>
          </w:p>
          <w:p w:rsidR="00FD3D40" w:rsidRPr="005C4F91" w:rsidRDefault="00FD3D40" w:rsidP="00FD3D40">
            <w:pPr>
              <w:autoSpaceDE w:val="0"/>
              <w:autoSpaceDN w:val="0"/>
              <w:adjustRightInd w:val="0"/>
              <w:rPr>
                <w:sz w:val="20"/>
                <w:szCs w:val="20"/>
                <w:lang w:eastAsia="lt-LT"/>
              </w:rPr>
            </w:pPr>
            <w:r>
              <w:rPr>
                <w:sz w:val="20"/>
                <w:szCs w:val="20"/>
                <w:lang w:eastAsia="lt-LT"/>
              </w:rPr>
              <w:t>Aquatic Acute 1</w:t>
            </w:r>
          </w:p>
          <w:p w:rsidR="00FD3D40" w:rsidRPr="005C4F91" w:rsidRDefault="00FD3D40" w:rsidP="00FD3D40">
            <w:pPr>
              <w:autoSpaceDE w:val="0"/>
              <w:autoSpaceDN w:val="0"/>
              <w:adjustRightInd w:val="0"/>
              <w:rPr>
                <w:sz w:val="20"/>
                <w:szCs w:val="20"/>
                <w:lang w:eastAsia="lt-LT"/>
              </w:rPr>
            </w:pPr>
            <w:r w:rsidRPr="005C4F91">
              <w:rPr>
                <w:sz w:val="20"/>
                <w:szCs w:val="20"/>
                <w:lang w:eastAsia="lt-LT"/>
              </w:rPr>
              <w:t>Aquatic Chronic 1</w:t>
            </w:r>
          </w:p>
        </w:tc>
        <w:tc>
          <w:tcPr>
            <w:tcW w:w="1843" w:type="dxa"/>
          </w:tcPr>
          <w:p w:rsidR="00FD3D40" w:rsidRPr="00764BFD" w:rsidRDefault="00FD3D40" w:rsidP="00FD3D40">
            <w:pPr>
              <w:jc w:val="center"/>
              <w:rPr>
                <w:sz w:val="20"/>
                <w:szCs w:val="20"/>
                <w:lang w:val="en-US"/>
              </w:rPr>
            </w:pPr>
            <w:r w:rsidRPr="00764BFD">
              <w:rPr>
                <w:sz w:val="20"/>
                <w:szCs w:val="20"/>
                <w:lang w:val="en-US"/>
              </w:rPr>
              <w:t>H318</w:t>
            </w:r>
          </w:p>
          <w:p w:rsidR="00FD3D40" w:rsidRPr="00764BFD" w:rsidRDefault="00FD3D40" w:rsidP="00FD3D40">
            <w:pPr>
              <w:jc w:val="center"/>
              <w:rPr>
                <w:sz w:val="20"/>
                <w:szCs w:val="20"/>
                <w:lang w:val="en-US"/>
              </w:rPr>
            </w:pPr>
            <w:r w:rsidRPr="00764BFD">
              <w:rPr>
                <w:sz w:val="20"/>
                <w:szCs w:val="20"/>
                <w:lang w:val="en-US"/>
              </w:rPr>
              <w:t>H301</w:t>
            </w:r>
          </w:p>
          <w:p w:rsidR="00FD3D40" w:rsidRPr="00764BFD" w:rsidRDefault="00FD3D40" w:rsidP="00FD3D40">
            <w:pPr>
              <w:jc w:val="center"/>
              <w:rPr>
                <w:sz w:val="20"/>
                <w:szCs w:val="20"/>
                <w:lang w:val="en-US"/>
              </w:rPr>
            </w:pPr>
            <w:r w:rsidRPr="00764BFD">
              <w:rPr>
                <w:sz w:val="20"/>
                <w:szCs w:val="20"/>
                <w:lang w:val="en-US"/>
              </w:rPr>
              <w:t>H331</w:t>
            </w:r>
          </w:p>
          <w:p w:rsidR="00FD3D40" w:rsidRPr="00764BFD" w:rsidRDefault="00FD3D40" w:rsidP="00FD3D40">
            <w:pPr>
              <w:jc w:val="center"/>
              <w:rPr>
                <w:sz w:val="20"/>
                <w:szCs w:val="20"/>
                <w:lang w:val="en-US"/>
              </w:rPr>
            </w:pPr>
            <w:r w:rsidRPr="00764BFD">
              <w:rPr>
                <w:sz w:val="20"/>
                <w:szCs w:val="20"/>
                <w:lang w:val="en-US"/>
              </w:rPr>
              <w:t>H311</w:t>
            </w:r>
          </w:p>
          <w:p w:rsidR="00FD3D40" w:rsidRPr="00764BFD" w:rsidRDefault="00FD3D40" w:rsidP="00FD3D40">
            <w:pPr>
              <w:jc w:val="center"/>
              <w:rPr>
                <w:sz w:val="20"/>
                <w:szCs w:val="20"/>
                <w:lang w:val="en-US"/>
              </w:rPr>
            </w:pPr>
            <w:r w:rsidRPr="00764BFD">
              <w:rPr>
                <w:sz w:val="20"/>
                <w:szCs w:val="20"/>
                <w:lang w:val="en-US"/>
              </w:rPr>
              <w:t>H314</w:t>
            </w:r>
          </w:p>
          <w:p w:rsidR="00FD3D40" w:rsidRPr="00764BFD" w:rsidRDefault="00FD3D40" w:rsidP="00FD3D40">
            <w:pPr>
              <w:jc w:val="center"/>
              <w:rPr>
                <w:sz w:val="20"/>
                <w:szCs w:val="20"/>
                <w:lang w:val="en-US"/>
              </w:rPr>
            </w:pPr>
            <w:r w:rsidRPr="00764BFD">
              <w:rPr>
                <w:sz w:val="20"/>
                <w:szCs w:val="20"/>
                <w:lang w:val="en-US"/>
              </w:rPr>
              <w:t>H317</w:t>
            </w:r>
          </w:p>
          <w:p w:rsidR="00FD3D40" w:rsidRPr="00764BFD" w:rsidRDefault="00FD3D40" w:rsidP="00FD3D40">
            <w:pPr>
              <w:jc w:val="center"/>
              <w:rPr>
                <w:sz w:val="20"/>
                <w:szCs w:val="20"/>
                <w:lang w:val="en-US"/>
              </w:rPr>
            </w:pPr>
            <w:r w:rsidRPr="00764BFD">
              <w:rPr>
                <w:sz w:val="20"/>
                <w:szCs w:val="20"/>
                <w:lang w:val="en-US"/>
              </w:rPr>
              <w:t>H400</w:t>
            </w:r>
          </w:p>
          <w:p w:rsidR="00FD3D40" w:rsidRPr="00764BFD" w:rsidRDefault="00FD3D40" w:rsidP="00FD3D40">
            <w:pPr>
              <w:jc w:val="center"/>
              <w:rPr>
                <w:sz w:val="20"/>
                <w:szCs w:val="20"/>
                <w:lang w:val="en-US"/>
              </w:rPr>
            </w:pPr>
            <w:r w:rsidRPr="00764BFD">
              <w:rPr>
                <w:sz w:val="20"/>
                <w:szCs w:val="20"/>
                <w:lang w:val="en-US"/>
              </w:rPr>
              <w:t>H410</w:t>
            </w:r>
          </w:p>
          <w:p w:rsidR="00FD3D40" w:rsidRPr="00764BFD" w:rsidRDefault="00FD3D40" w:rsidP="00FD3D40">
            <w:pPr>
              <w:jc w:val="center"/>
              <w:rPr>
                <w:sz w:val="16"/>
                <w:szCs w:val="16"/>
                <w:lang w:val="en-US"/>
              </w:rPr>
            </w:pPr>
          </w:p>
        </w:tc>
      </w:tr>
      <w:tr w:rsidR="00FD3D40" w:rsidRPr="00764BFD" w:rsidTr="00DB67FA">
        <w:trPr>
          <w:trHeight w:val="750"/>
        </w:trPr>
        <w:tc>
          <w:tcPr>
            <w:tcW w:w="1659" w:type="dxa"/>
          </w:tcPr>
          <w:p w:rsidR="00FD3D40" w:rsidRPr="005C4F91" w:rsidRDefault="00FD3D40" w:rsidP="00FD3D40">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FD3D40" w:rsidRPr="00764BFD" w:rsidRDefault="00FD3D40" w:rsidP="00FD3D40">
            <w:pPr>
              <w:ind w:left="-42"/>
              <w:jc w:val="center"/>
              <w:rPr>
                <w:sz w:val="20"/>
                <w:szCs w:val="20"/>
              </w:rPr>
            </w:pPr>
            <w:r w:rsidRPr="00764BFD">
              <w:rPr>
                <w:sz w:val="20"/>
                <w:szCs w:val="20"/>
              </w:rPr>
              <w:t>2-metil-2H-izotiazol - 3-onas.</w:t>
            </w:r>
          </w:p>
          <w:p w:rsidR="00FD3D40" w:rsidRDefault="00FD3D40" w:rsidP="00FD3D40">
            <w:pPr>
              <w:ind w:left="-42"/>
              <w:jc w:val="center"/>
              <w:rPr>
                <w:sz w:val="20"/>
                <w:szCs w:val="20"/>
              </w:rPr>
            </w:pPr>
          </w:p>
          <w:p w:rsidR="00FD3D40" w:rsidRPr="005C4F91" w:rsidRDefault="00FD3D40" w:rsidP="00FD3D40">
            <w:pPr>
              <w:ind w:left="-42"/>
              <w:jc w:val="center"/>
              <w:rPr>
                <w:sz w:val="20"/>
                <w:szCs w:val="20"/>
                <w:lang w:val="en-US"/>
              </w:rPr>
            </w:pPr>
          </w:p>
          <w:p w:rsidR="00FD3D40" w:rsidRPr="005C4F91" w:rsidRDefault="00FD3D40" w:rsidP="00FD3D40">
            <w:pPr>
              <w:ind w:left="-42"/>
              <w:jc w:val="center"/>
              <w:rPr>
                <w:sz w:val="20"/>
                <w:szCs w:val="20"/>
                <w:lang w:val="en-US"/>
              </w:rPr>
            </w:pPr>
          </w:p>
        </w:tc>
        <w:tc>
          <w:tcPr>
            <w:tcW w:w="1701" w:type="dxa"/>
          </w:tcPr>
          <w:p w:rsidR="00FD3D40" w:rsidRPr="005C4F91" w:rsidRDefault="00FD3D40" w:rsidP="00FD3D40">
            <w:pPr>
              <w:jc w:val="center"/>
              <w:rPr>
                <w:sz w:val="20"/>
                <w:szCs w:val="20"/>
              </w:rPr>
            </w:pPr>
            <w:r w:rsidRPr="005C4F91">
              <w:rPr>
                <w:sz w:val="20"/>
                <w:szCs w:val="20"/>
                <w:lang w:val="en-US"/>
              </w:rPr>
              <w:t xml:space="preserve">&lt; </w:t>
            </w:r>
            <w:r>
              <w:rPr>
                <w:sz w:val="20"/>
                <w:szCs w:val="20"/>
              </w:rPr>
              <w:t>0,0015</w:t>
            </w:r>
          </w:p>
        </w:tc>
        <w:tc>
          <w:tcPr>
            <w:tcW w:w="1701" w:type="dxa"/>
          </w:tcPr>
          <w:p w:rsidR="00FD3D40" w:rsidRPr="005C4F91" w:rsidRDefault="00FD3D40" w:rsidP="00FD3D40">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3 </w:t>
            </w:r>
          </w:p>
          <w:p w:rsidR="00FD3D40" w:rsidRPr="005C4F91" w:rsidRDefault="00FD3D40" w:rsidP="00FD3D40">
            <w:pPr>
              <w:autoSpaceDE w:val="0"/>
              <w:autoSpaceDN w:val="0"/>
              <w:adjustRightInd w:val="0"/>
              <w:rPr>
                <w:sz w:val="20"/>
                <w:szCs w:val="20"/>
                <w:lang w:eastAsia="lt-LT"/>
              </w:rPr>
            </w:pPr>
            <w:r w:rsidRPr="005C4F91">
              <w:rPr>
                <w:sz w:val="20"/>
                <w:szCs w:val="20"/>
                <w:lang w:eastAsia="lt-LT"/>
              </w:rPr>
              <w:t xml:space="preserve">Acute </w:t>
            </w:r>
            <w:proofErr w:type="spellStart"/>
            <w:r w:rsidRPr="005C4F91">
              <w:rPr>
                <w:sz w:val="20"/>
                <w:szCs w:val="20"/>
                <w:lang w:eastAsia="lt-LT"/>
              </w:rPr>
              <w:t>Tox</w:t>
            </w:r>
            <w:proofErr w:type="spellEnd"/>
            <w:r w:rsidRPr="005C4F91">
              <w:rPr>
                <w:sz w:val="20"/>
                <w:szCs w:val="20"/>
                <w:lang w:eastAsia="lt-LT"/>
              </w:rPr>
              <w:t xml:space="preserve">. 2 </w:t>
            </w:r>
          </w:p>
          <w:p w:rsidR="00FD3D40" w:rsidRPr="005C4F91" w:rsidRDefault="00FD3D40" w:rsidP="00FD3D40">
            <w:pPr>
              <w:autoSpaceDE w:val="0"/>
              <w:autoSpaceDN w:val="0"/>
              <w:adjustRightInd w:val="0"/>
              <w:rPr>
                <w:sz w:val="20"/>
                <w:szCs w:val="20"/>
                <w:lang w:eastAsia="lt-LT"/>
              </w:rPr>
            </w:pPr>
            <w:r>
              <w:rPr>
                <w:sz w:val="20"/>
                <w:szCs w:val="20"/>
                <w:lang w:eastAsia="lt-LT"/>
              </w:rPr>
              <w:t>Skin Corr. 1B</w:t>
            </w:r>
          </w:p>
          <w:p w:rsidR="00FD3D40" w:rsidRPr="005C4F91" w:rsidRDefault="00FD3D40" w:rsidP="00FD3D40">
            <w:pPr>
              <w:autoSpaceDE w:val="0"/>
              <w:autoSpaceDN w:val="0"/>
              <w:adjustRightInd w:val="0"/>
              <w:rPr>
                <w:sz w:val="20"/>
                <w:szCs w:val="20"/>
                <w:lang w:eastAsia="lt-LT"/>
              </w:rPr>
            </w:pPr>
            <w:r>
              <w:rPr>
                <w:sz w:val="20"/>
                <w:szCs w:val="20"/>
                <w:lang w:eastAsia="lt-LT"/>
              </w:rPr>
              <w:t>Aquatic Acute 1</w:t>
            </w:r>
          </w:p>
          <w:p w:rsidR="00FD3D40" w:rsidRDefault="00FD3D40" w:rsidP="00FD3D40">
            <w:pPr>
              <w:autoSpaceDE w:val="0"/>
              <w:autoSpaceDN w:val="0"/>
              <w:adjustRightInd w:val="0"/>
              <w:rPr>
                <w:sz w:val="20"/>
                <w:szCs w:val="20"/>
                <w:lang w:eastAsia="lt-LT"/>
              </w:rPr>
            </w:pPr>
            <w:r>
              <w:rPr>
                <w:sz w:val="20"/>
                <w:szCs w:val="20"/>
                <w:lang w:eastAsia="lt-LT"/>
              </w:rPr>
              <w:t>Skin Sens. 1</w:t>
            </w:r>
          </w:p>
          <w:p w:rsidR="00FD3D40" w:rsidRPr="005C4F91" w:rsidRDefault="00FD3D40" w:rsidP="00FD3D40">
            <w:pPr>
              <w:autoSpaceDE w:val="0"/>
              <w:autoSpaceDN w:val="0"/>
              <w:adjustRightInd w:val="0"/>
              <w:rPr>
                <w:sz w:val="20"/>
                <w:szCs w:val="20"/>
                <w:lang w:eastAsia="lt-LT"/>
              </w:rPr>
            </w:pPr>
            <w:r w:rsidRPr="005C4F91">
              <w:rPr>
                <w:sz w:val="20"/>
                <w:szCs w:val="20"/>
                <w:lang w:eastAsia="lt-LT"/>
              </w:rPr>
              <w:t>STOT SE 3</w:t>
            </w:r>
          </w:p>
          <w:p w:rsidR="00FD3D40" w:rsidRPr="005C4F91" w:rsidRDefault="00FD3D40" w:rsidP="00FD3D40">
            <w:pPr>
              <w:autoSpaceDE w:val="0"/>
              <w:autoSpaceDN w:val="0"/>
              <w:adjustRightInd w:val="0"/>
              <w:rPr>
                <w:sz w:val="20"/>
                <w:szCs w:val="20"/>
                <w:lang w:eastAsia="lt-LT"/>
              </w:rPr>
            </w:pPr>
            <w:r>
              <w:rPr>
                <w:sz w:val="20"/>
                <w:szCs w:val="20"/>
                <w:lang w:eastAsia="lt-LT"/>
              </w:rPr>
              <w:t>Eye Dam. 1</w:t>
            </w:r>
          </w:p>
          <w:p w:rsidR="00FD3D40" w:rsidRPr="005C4F91" w:rsidRDefault="00FD3D40" w:rsidP="00FD3D40">
            <w:pPr>
              <w:autoSpaceDE w:val="0"/>
              <w:autoSpaceDN w:val="0"/>
              <w:adjustRightInd w:val="0"/>
              <w:rPr>
                <w:sz w:val="20"/>
                <w:szCs w:val="20"/>
                <w:lang w:eastAsia="lt-LT"/>
              </w:rPr>
            </w:pPr>
            <w:r>
              <w:rPr>
                <w:sz w:val="20"/>
                <w:szCs w:val="20"/>
                <w:lang w:eastAsia="lt-LT"/>
              </w:rPr>
              <w:t>Aquatic Chronic 2</w:t>
            </w:r>
          </w:p>
          <w:p w:rsidR="00FD3D40" w:rsidRPr="00764BFD" w:rsidRDefault="00FD3D40" w:rsidP="00FD3D40">
            <w:pPr>
              <w:autoSpaceDE w:val="0"/>
              <w:autoSpaceDN w:val="0"/>
              <w:adjustRightInd w:val="0"/>
              <w:rPr>
                <w:sz w:val="16"/>
                <w:szCs w:val="16"/>
                <w:lang w:eastAsia="lt-LT"/>
              </w:rPr>
            </w:pPr>
          </w:p>
        </w:tc>
        <w:tc>
          <w:tcPr>
            <w:tcW w:w="1843" w:type="dxa"/>
          </w:tcPr>
          <w:p w:rsidR="00FD3D40" w:rsidRPr="00764BFD" w:rsidRDefault="00FD3D40" w:rsidP="00FD3D40">
            <w:pPr>
              <w:jc w:val="center"/>
              <w:rPr>
                <w:sz w:val="20"/>
                <w:szCs w:val="20"/>
                <w:lang w:val="en-US"/>
              </w:rPr>
            </w:pPr>
            <w:r w:rsidRPr="00764BFD">
              <w:rPr>
                <w:sz w:val="20"/>
                <w:szCs w:val="20"/>
                <w:lang w:val="en-US"/>
              </w:rPr>
              <w:t>H301</w:t>
            </w:r>
          </w:p>
          <w:p w:rsidR="00FD3D40" w:rsidRPr="00764BFD" w:rsidRDefault="00FD3D40" w:rsidP="00FD3D40">
            <w:pPr>
              <w:jc w:val="center"/>
              <w:rPr>
                <w:sz w:val="20"/>
                <w:szCs w:val="20"/>
                <w:lang w:val="en-US"/>
              </w:rPr>
            </w:pPr>
            <w:r w:rsidRPr="00764BFD">
              <w:rPr>
                <w:sz w:val="20"/>
                <w:szCs w:val="20"/>
                <w:lang w:val="en-US"/>
              </w:rPr>
              <w:t>H330</w:t>
            </w:r>
          </w:p>
          <w:p w:rsidR="00FD3D40" w:rsidRPr="00764BFD" w:rsidRDefault="00FD3D40" w:rsidP="00FD3D40">
            <w:pPr>
              <w:jc w:val="center"/>
              <w:rPr>
                <w:sz w:val="20"/>
                <w:szCs w:val="20"/>
                <w:lang w:val="en-US"/>
              </w:rPr>
            </w:pPr>
            <w:r w:rsidRPr="00764BFD">
              <w:rPr>
                <w:sz w:val="20"/>
                <w:szCs w:val="20"/>
                <w:lang w:val="en-US"/>
              </w:rPr>
              <w:t>H314</w:t>
            </w:r>
          </w:p>
          <w:p w:rsidR="00FD3D40" w:rsidRPr="00764BFD" w:rsidRDefault="00FD3D40" w:rsidP="00FD3D40">
            <w:pPr>
              <w:jc w:val="center"/>
              <w:rPr>
                <w:sz w:val="20"/>
                <w:szCs w:val="20"/>
                <w:lang w:val="en-US"/>
              </w:rPr>
            </w:pPr>
            <w:r w:rsidRPr="00764BFD">
              <w:rPr>
                <w:sz w:val="20"/>
                <w:szCs w:val="20"/>
                <w:lang w:val="en-US"/>
              </w:rPr>
              <w:t>H400</w:t>
            </w:r>
          </w:p>
          <w:p w:rsidR="00FD3D40" w:rsidRPr="00764BFD" w:rsidRDefault="00FD3D40" w:rsidP="00FD3D40">
            <w:pPr>
              <w:jc w:val="center"/>
              <w:rPr>
                <w:sz w:val="20"/>
                <w:szCs w:val="20"/>
                <w:lang w:val="en-US"/>
              </w:rPr>
            </w:pPr>
            <w:r w:rsidRPr="00764BFD">
              <w:rPr>
                <w:sz w:val="20"/>
                <w:szCs w:val="20"/>
                <w:lang w:val="en-US"/>
              </w:rPr>
              <w:t>H317</w:t>
            </w:r>
          </w:p>
          <w:p w:rsidR="00FD3D40" w:rsidRPr="00764BFD" w:rsidRDefault="00FD3D40" w:rsidP="00FD3D40">
            <w:pPr>
              <w:jc w:val="center"/>
              <w:rPr>
                <w:sz w:val="20"/>
                <w:szCs w:val="20"/>
                <w:lang w:val="en-US"/>
              </w:rPr>
            </w:pPr>
            <w:r w:rsidRPr="00764BFD">
              <w:rPr>
                <w:sz w:val="20"/>
                <w:szCs w:val="20"/>
                <w:lang w:val="en-US"/>
              </w:rPr>
              <w:t>H335</w:t>
            </w:r>
          </w:p>
          <w:p w:rsidR="00FD3D40" w:rsidRPr="00764BFD" w:rsidRDefault="00FD3D40" w:rsidP="00FD3D40">
            <w:pPr>
              <w:jc w:val="center"/>
              <w:rPr>
                <w:sz w:val="20"/>
                <w:szCs w:val="20"/>
                <w:lang w:val="en-US"/>
              </w:rPr>
            </w:pPr>
            <w:r w:rsidRPr="00764BFD">
              <w:rPr>
                <w:sz w:val="20"/>
                <w:szCs w:val="20"/>
                <w:lang w:val="en-US"/>
              </w:rPr>
              <w:t>H318</w:t>
            </w:r>
          </w:p>
          <w:p w:rsidR="00FD3D40" w:rsidRPr="00764BFD" w:rsidRDefault="00FD3D40" w:rsidP="00FD3D40">
            <w:pPr>
              <w:jc w:val="center"/>
              <w:rPr>
                <w:sz w:val="20"/>
                <w:szCs w:val="20"/>
                <w:lang w:val="en-US"/>
              </w:rPr>
            </w:pPr>
            <w:r w:rsidRPr="00764BFD">
              <w:rPr>
                <w:sz w:val="20"/>
                <w:szCs w:val="20"/>
                <w:lang w:val="en-US"/>
              </w:rPr>
              <w:t>H411</w:t>
            </w:r>
          </w:p>
          <w:p w:rsidR="00FD3D40" w:rsidRPr="00764BFD" w:rsidRDefault="00FD3D40" w:rsidP="00FD3D40">
            <w:pPr>
              <w:jc w:val="center"/>
              <w:rPr>
                <w:sz w:val="16"/>
                <w:szCs w:val="16"/>
              </w:rPr>
            </w:pPr>
          </w:p>
        </w:tc>
      </w:tr>
      <w:tr w:rsidR="00FD3D40" w:rsidRPr="00764BFD" w:rsidTr="00DB67FA">
        <w:trPr>
          <w:trHeight w:val="750"/>
        </w:trPr>
        <w:tc>
          <w:tcPr>
            <w:tcW w:w="1659" w:type="dxa"/>
          </w:tcPr>
          <w:p w:rsidR="00FD3D40" w:rsidRPr="005C4F91" w:rsidRDefault="00FD3D40" w:rsidP="00FD3D40">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FD3D40" w:rsidRPr="00DC299F" w:rsidRDefault="00FD3D40" w:rsidP="00FD3D40">
            <w:pPr>
              <w:ind w:left="-42"/>
              <w:jc w:val="center"/>
              <w:rPr>
                <w:sz w:val="20"/>
                <w:szCs w:val="20"/>
              </w:rPr>
            </w:pPr>
            <w:r w:rsidRPr="00DC299F">
              <w:rPr>
                <w:sz w:val="20"/>
                <w:szCs w:val="20"/>
              </w:rPr>
              <w:t>2,2-dibrom-3-</w:t>
            </w:r>
          </w:p>
          <w:p w:rsidR="00FD3D40" w:rsidRPr="005C4F91" w:rsidRDefault="00FD3D40" w:rsidP="00FD3D40">
            <w:pPr>
              <w:ind w:left="-42"/>
              <w:jc w:val="center"/>
              <w:rPr>
                <w:sz w:val="20"/>
                <w:szCs w:val="20"/>
                <w:lang w:val="en-US"/>
              </w:rPr>
            </w:pPr>
            <w:proofErr w:type="spellStart"/>
            <w:r w:rsidRPr="00DC299F">
              <w:rPr>
                <w:sz w:val="20"/>
                <w:szCs w:val="20"/>
              </w:rPr>
              <w:t>nitrilpropionamidas</w:t>
            </w:r>
            <w:proofErr w:type="spellEnd"/>
          </w:p>
          <w:p w:rsidR="00FD3D40" w:rsidRPr="005C4F91" w:rsidRDefault="00FD3D40" w:rsidP="00FD3D40">
            <w:pPr>
              <w:ind w:left="-42"/>
              <w:jc w:val="center"/>
              <w:rPr>
                <w:sz w:val="20"/>
                <w:szCs w:val="20"/>
                <w:lang w:val="en-US"/>
              </w:rPr>
            </w:pPr>
          </w:p>
        </w:tc>
        <w:tc>
          <w:tcPr>
            <w:tcW w:w="1701" w:type="dxa"/>
          </w:tcPr>
          <w:p w:rsidR="00FD3D40" w:rsidRPr="00341DC6" w:rsidRDefault="00FD3D40" w:rsidP="00FD3D40">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FD3D40" w:rsidRPr="00DC299F" w:rsidRDefault="00FD3D40" w:rsidP="00FD3D40">
            <w:pPr>
              <w:autoSpaceDE w:val="0"/>
              <w:autoSpaceDN w:val="0"/>
              <w:adjustRightInd w:val="0"/>
              <w:rPr>
                <w:sz w:val="20"/>
                <w:szCs w:val="20"/>
                <w:lang w:eastAsia="lt-LT"/>
              </w:rPr>
            </w:pPr>
            <w:r>
              <w:rPr>
                <w:sz w:val="20"/>
                <w:szCs w:val="20"/>
                <w:lang w:eastAsia="lt-LT"/>
              </w:rPr>
              <w:t xml:space="preserve">Acute </w:t>
            </w:r>
            <w:proofErr w:type="spellStart"/>
            <w:r>
              <w:rPr>
                <w:sz w:val="20"/>
                <w:szCs w:val="20"/>
                <w:lang w:eastAsia="lt-LT"/>
              </w:rPr>
              <w:t>Tox</w:t>
            </w:r>
            <w:proofErr w:type="spellEnd"/>
            <w:r>
              <w:rPr>
                <w:sz w:val="20"/>
                <w:szCs w:val="20"/>
                <w:lang w:eastAsia="lt-LT"/>
              </w:rPr>
              <w:t xml:space="preserve">. 4 </w:t>
            </w:r>
          </w:p>
          <w:p w:rsidR="00FD3D40" w:rsidRPr="00DC299F" w:rsidRDefault="00FD3D40" w:rsidP="00FD3D40">
            <w:pPr>
              <w:autoSpaceDE w:val="0"/>
              <w:autoSpaceDN w:val="0"/>
              <w:adjustRightInd w:val="0"/>
              <w:rPr>
                <w:sz w:val="20"/>
                <w:szCs w:val="20"/>
                <w:lang w:eastAsia="lt-LT"/>
              </w:rPr>
            </w:pPr>
            <w:r>
              <w:rPr>
                <w:sz w:val="20"/>
                <w:szCs w:val="20"/>
                <w:lang w:eastAsia="lt-LT"/>
              </w:rPr>
              <w:t xml:space="preserve">Acute </w:t>
            </w:r>
            <w:proofErr w:type="spellStart"/>
            <w:r>
              <w:rPr>
                <w:sz w:val="20"/>
                <w:szCs w:val="20"/>
                <w:lang w:eastAsia="lt-LT"/>
              </w:rPr>
              <w:t>Tox</w:t>
            </w:r>
            <w:proofErr w:type="spellEnd"/>
            <w:r>
              <w:rPr>
                <w:sz w:val="20"/>
                <w:szCs w:val="20"/>
                <w:lang w:eastAsia="lt-LT"/>
              </w:rPr>
              <w:t xml:space="preserve">. 2 </w:t>
            </w:r>
          </w:p>
          <w:p w:rsidR="00FD3D40" w:rsidRPr="00DC299F" w:rsidRDefault="00FD3D40" w:rsidP="00FD3D40">
            <w:pPr>
              <w:autoSpaceDE w:val="0"/>
              <w:autoSpaceDN w:val="0"/>
              <w:adjustRightInd w:val="0"/>
              <w:rPr>
                <w:sz w:val="20"/>
                <w:szCs w:val="20"/>
                <w:lang w:eastAsia="lt-LT"/>
              </w:rPr>
            </w:pPr>
            <w:r w:rsidRPr="00DC299F">
              <w:rPr>
                <w:sz w:val="20"/>
                <w:szCs w:val="20"/>
                <w:lang w:eastAsia="lt-LT"/>
              </w:rPr>
              <w:t xml:space="preserve">Skin </w:t>
            </w:r>
            <w:proofErr w:type="spellStart"/>
            <w:r w:rsidRPr="00DC299F">
              <w:rPr>
                <w:sz w:val="20"/>
                <w:szCs w:val="20"/>
                <w:lang w:eastAsia="lt-LT"/>
              </w:rPr>
              <w:t>Irrit</w:t>
            </w:r>
            <w:proofErr w:type="spellEnd"/>
            <w:r w:rsidRPr="00DC299F">
              <w:rPr>
                <w:sz w:val="20"/>
                <w:szCs w:val="20"/>
                <w:lang w:eastAsia="lt-LT"/>
              </w:rPr>
              <w:t>. 2</w:t>
            </w:r>
          </w:p>
          <w:p w:rsidR="00FD3D40" w:rsidRPr="00DC299F" w:rsidRDefault="00FD3D40" w:rsidP="00FD3D40">
            <w:pPr>
              <w:autoSpaceDE w:val="0"/>
              <w:autoSpaceDN w:val="0"/>
              <w:adjustRightInd w:val="0"/>
              <w:rPr>
                <w:sz w:val="20"/>
                <w:szCs w:val="20"/>
                <w:lang w:eastAsia="lt-LT"/>
              </w:rPr>
            </w:pPr>
            <w:r>
              <w:rPr>
                <w:sz w:val="20"/>
                <w:szCs w:val="20"/>
                <w:lang w:eastAsia="lt-LT"/>
              </w:rPr>
              <w:t>Skin Sens. 1</w:t>
            </w:r>
          </w:p>
          <w:p w:rsidR="00FD3D40" w:rsidRPr="00DC299F" w:rsidRDefault="00FD3D40" w:rsidP="00FD3D40">
            <w:pPr>
              <w:autoSpaceDE w:val="0"/>
              <w:autoSpaceDN w:val="0"/>
              <w:adjustRightInd w:val="0"/>
              <w:rPr>
                <w:sz w:val="20"/>
                <w:szCs w:val="20"/>
                <w:lang w:eastAsia="lt-LT"/>
              </w:rPr>
            </w:pPr>
            <w:r>
              <w:rPr>
                <w:sz w:val="20"/>
                <w:szCs w:val="20"/>
                <w:lang w:eastAsia="lt-LT"/>
              </w:rPr>
              <w:t>Eye Dam. 1</w:t>
            </w:r>
          </w:p>
          <w:p w:rsidR="00FD3D40" w:rsidRPr="00DC299F" w:rsidRDefault="00FD3D40" w:rsidP="00FD3D40">
            <w:pPr>
              <w:autoSpaceDE w:val="0"/>
              <w:autoSpaceDN w:val="0"/>
              <w:adjustRightInd w:val="0"/>
              <w:rPr>
                <w:sz w:val="20"/>
                <w:szCs w:val="20"/>
                <w:lang w:eastAsia="lt-LT"/>
              </w:rPr>
            </w:pPr>
            <w:r w:rsidRPr="00DC299F">
              <w:rPr>
                <w:sz w:val="20"/>
                <w:szCs w:val="20"/>
                <w:lang w:eastAsia="lt-LT"/>
              </w:rPr>
              <w:t xml:space="preserve">Aquatic acute 1 </w:t>
            </w:r>
          </w:p>
          <w:p w:rsidR="00FD3D40" w:rsidRPr="00764BFD" w:rsidRDefault="00FD3D40" w:rsidP="00FD3D40">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FD3D40" w:rsidRPr="001B6AD9" w:rsidRDefault="00FD3D40" w:rsidP="00FD3D40">
            <w:pPr>
              <w:autoSpaceDE w:val="0"/>
              <w:autoSpaceDN w:val="0"/>
              <w:adjustRightInd w:val="0"/>
              <w:jc w:val="center"/>
              <w:rPr>
                <w:sz w:val="20"/>
                <w:szCs w:val="20"/>
                <w:lang w:eastAsia="lt-LT"/>
              </w:rPr>
            </w:pPr>
            <w:r w:rsidRPr="001B6AD9">
              <w:rPr>
                <w:sz w:val="20"/>
                <w:szCs w:val="20"/>
                <w:lang w:eastAsia="lt-LT"/>
              </w:rPr>
              <w:t>H302</w:t>
            </w:r>
          </w:p>
          <w:p w:rsidR="00FD3D40" w:rsidRPr="00764BFD" w:rsidRDefault="00FD3D40" w:rsidP="00FD3D40">
            <w:pPr>
              <w:jc w:val="center"/>
              <w:rPr>
                <w:sz w:val="20"/>
                <w:szCs w:val="20"/>
                <w:lang w:val="en-US"/>
              </w:rPr>
            </w:pPr>
            <w:r w:rsidRPr="00764BFD">
              <w:rPr>
                <w:sz w:val="20"/>
                <w:szCs w:val="20"/>
                <w:lang w:val="en-US"/>
              </w:rPr>
              <w:t>H330</w:t>
            </w:r>
          </w:p>
          <w:p w:rsidR="00FD3D40" w:rsidRDefault="00FD3D40" w:rsidP="00FD3D40">
            <w:pPr>
              <w:jc w:val="center"/>
              <w:rPr>
                <w:sz w:val="20"/>
                <w:szCs w:val="20"/>
                <w:lang w:eastAsia="lt-LT"/>
              </w:rPr>
            </w:pPr>
            <w:r w:rsidRPr="00DC299F">
              <w:rPr>
                <w:sz w:val="20"/>
                <w:szCs w:val="20"/>
                <w:lang w:eastAsia="lt-LT"/>
              </w:rPr>
              <w:t>H315</w:t>
            </w:r>
          </w:p>
          <w:p w:rsidR="00FD3D40" w:rsidRPr="00764BFD" w:rsidRDefault="00FD3D40" w:rsidP="00FD3D40">
            <w:pPr>
              <w:jc w:val="center"/>
              <w:rPr>
                <w:sz w:val="20"/>
                <w:szCs w:val="20"/>
                <w:lang w:val="en-US"/>
              </w:rPr>
            </w:pPr>
            <w:r w:rsidRPr="00764BFD">
              <w:rPr>
                <w:sz w:val="20"/>
                <w:szCs w:val="20"/>
                <w:lang w:val="en-US"/>
              </w:rPr>
              <w:t>H317</w:t>
            </w:r>
          </w:p>
          <w:p w:rsidR="00FD3D40" w:rsidRDefault="00FD3D40" w:rsidP="00FD3D40">
            <w:pPr>
              <w:jc w:val="center"/>
              <w:rPr>
                <w:sz w:val="20"/>
                <w:szCs w:val="20"/>
                <w:lang w:val="en-US"/>
              </w:rPr>
            </w:pPr>
            <w:r>
              <w:rPr>
                <w:sz w:val="20"/>
                <w:szCs w:val="20"/>
                <w:lang w:val="en-US"/>
              </w:rPr>
              <w:t>H318</w:t>
            </w:r>
          </w:p>
          <w:p w:rsidR="00FD3D40" w:rsidRPr="00764BFD" w:rsidRDefault="00FD3D40" w:rsidP="00FD3D40">
            <w:pPr>
              <w:jc w:val="center"/>
              <w:rPr>
                <w:sz w:val="20"/>
                <w:szCs w:val="20"/>
                <w:lang w:val="en-US"/>
              </w:rPr>
            </w:pPr>
            <w:r w:rsidRPr="00DC299F">
              <w:rPr>
                <w:sz w:val="20"/>
                <w:szCs w:val="20"/>
                <w:lang w:eastAsia="lt-LT"/>
              </w:rPr>
              <w:t>H400</w:t>
            </w:r>
          </w:p>
          <w:p w:rsidR="00FD3D40" w:rsidRPr="00764BFD" w:rsidRDefault="00FD3D40" w:rsidP="00FD3D40">
            <w:pPr>
              <w:jc w:val="center"/>
              <w:rPr>
                <w:sz w:val="16"/>
                <w:szCs w:val="16"/>
              </w:rPr>
            </w:pPr>
            <w:r w:rsidRPr="00DC299F">
              <w:rPr>
                <w:sz w:val="20"/>
                <w:szCs w:val="20"/>
                <w:lang w:eastAsia="lt-LT"/>
              </w:rPr>
              <w:t>H411</w:t>
            </w:r>
          </w:p>
        </w:tc>
      </w:tr>
    </w:tbl>
    <w:p w:rsidR="00AA388E" w:rsidRPr="00A30F90" w:rsidRDefault="00AA388E" w:rsidP="00B76E7B">
      <w:pPr>
        <w:jc w:val="both"/>
        <w:rPr>
          <w:sz w:val="20"/>
          <w:szCs w:val="20"/>
          <w:lang w:val="lt-LT"/>
        </w:rPr>
      </w:pPr>
    </w:p>
    <w:p w:rsidR="00B048EB" w:rsidRPr="00AA388E" w:rsidRDefault="00B048EB" w:rsidP="00B048EB">
      <w:pPr>
        <w:rPr>
          <w:sz w:val="20"/>
          <w:szCs w:val="20"/>
          <w:lang w:val="lt-LT"/>
        </w:rPr>
      </w:pPr>
    </w:p>
    <w:p w:rsidR="00B048EB" w:rsidRPr="00AA388E" w:rsidRDefault="00B048EB" w:rsidP="00B048EB">
      <w:pPr>
        <w:rPr>
          <w:sz w:val="20"/>
          <w:szCs w:val="20"/>
          <w:lang w:val="lt-LT"/>
        </w:rPr>
      </w:pPr>
      <w:r w:rsidRPr="00AA388E">
        <w:rPr>
          <w:sz w:val="20"/>
          <w:szCs w:val="20"/>
          <w:lang w:val="lt-LT"/>
        </w:rPr>
        <w:t>Gamintojas deklaruoja, kad kitų, neįvardintų šioje lentelėje, komponentų, žymimų rizikos ir pavojingumo frazėmis, kiekis neviršija minimalių leistinų ribų.</w:t>
      </w:r>
    </w:p>
    <w:p w:rsidR="00B76E7B" w:rsidRPr="00AA388E" w:rsidRDefault="00B76E7B" w:rsidP="00B76E7B">
      <w:pPr>
        <w:pStyle w:val="Pagrindiniotekstotrauka"/>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242"/>
      </w:tblGrid>
      <w:tr w:rsidR="00716267" w:rsidRPr="00A858A3" w:rsidTr="00A858A3">
        <w:tc>
          <w:tcPr>
            <w:tcW w:w="9360" w:type="dxa"/>
            <w:shd w:val="clear" w:color="auto" w:fill="E0E0E0"/>
          </w:tcPr>
          <w:p w:rsidR="00716267" w:rsidRPr="00D82FC8" w:rsidRDefault="00716267" w:rsidP="00A858A3">
            <w:pPr>
              <w:pStyle w:val="Pagrindiniotekstotrauka"/>
              <w:ind w:left="0"/>
              <w:rPr>
                <w:b w:val="0"/>
                <w:bCs w:val="0"/>
                <w:lang w:val="lt-LT"/>
              </w:rPr>
            </w:pPr>
            <w:r w:rsidRPr="00D82FC8">
              <w:rPr>
                <w:bCs w:val="0"/>
                <w:sz w:val="22"/>
                <w:szCs w:val="22"/>
                <w:lang w:val="lt-LT"/>
              </w:rPr>
              <w:t>4. PIRMOSIOS PAGALBOS PRIEMONĖS</w:t>
            </w:r>
          </w:p>
        </w:tc>
      </w:tr>
    </w:tbl>
    <w:p w:rsidR="00716267" w:rsidRDefault="00716267" w:rsidP="00B76E7B">
      <w:pPr>
        <w:pStyle w:val="Pagrindiniotekstotrauka"/>
        <w:ind w:left="0"/>
        <w:rPr>
          <w:b w:val="0"/>
          <w:bCs w:val="0"/>
        </w:rPr>
      </w:pPr>
    </w:p>
    <w:tbl>
      <w:tblPr>
        <w:tblW w:w="0" w:type="auto"/>
        <w:tblInd w:w="108" w:type="dxa"/>
        <w:tblLook w:val="0000" w:firstRow="0" w:lastRow="0" w:firstColumn="0" w:lastColumn="0" w:noHBand="0" w:noVBand="0"/>
      </w:tblPr>
      <w:tblGrid>
        <w:gridCol w:w="9252"/>
      </w:tblGrid>
      <w:tr w:rsidR="00716267" w:rsidRPr="00D509F5" w:rsidTr="000135EA">
        <w:tc>
          <w:tcPr>
            <w:tcW w:w="9350" w:type="dxa"/>
          </w:tcPr>
          <w:p w:rsidR="00716267" w:rsidRPr="00716267" w:rsidRDefault="00716267" w:rsidP="000135EA">
            <w:pPr>
              <w:pStyle w:val="Antrat3"/>
              <w:rPr>
                <w:b/>
                <w:bCs/>
                <w:i w:val="0"/>
                <w:sz w:val="20"/>
                <w:szCs w:val="20"/>
              </w:rPr>
            </w:pPr>
            <w:r w:rsidRPr="00716267">
              <w:rPr>
                <w:b/>
                <w:bCs/>
                <w:i w:val="0"/>
                <w:sz w:val="20"/>
                <w:szCs w:val="20"/>
              </w:rPr>
              <w:lastRenderedPageBreak/>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D82FC8" w:rsidRDefault="00716267" w:rsidP="000135EA">
            <w:pPr>
              <w:pStyle w:val="Pagrindiniotekstotrauka"/>
              <w:ind w:left="0"/>
              <w:rPr>
                <w:b w:val="0"/>
                <w:bCs w:val="0"/>
                <w:sz w:val="20"/>
                <w:lang w:val="lt-LT"/>
              </w:rPr>
            </w:pPr>
            <w:r w:rsidRPr="00D82FC8">
              <w:rPr>
                <w:bCs w:val="0"/>
                <w:sz w:val="20"/>
                <w:lang w:val="lt-LT"/>
              </w:rPr>
              <w:t>Bendra informacija</w:t>
            </w:r>
            <w:r w:rsidRPr="00D82FC8">
              <w:rPr>
                <w:b w:val="0"/>
                <w:bCs w:val="0"/>
                <w:sz w:val="20"/>
                <w:lang w:val="lt-LT"/>
              </w:rPr>
              <w:t>:</w:t>
            </w:r>
          </w:p>
          <w:p w:rsidR="00716267" w:rsidRPr="00624BE7" w:rsidRDefault="00716267" w:rsidP="000135EA">
            <w:pPr>
              <w:pStyle w:val="normaltext"/>
              <w:spacing w:before="0" w:after="0"/>
              <w:jc w:val="both"/>
              <w:rPr>
                <w:sz w:val="20"/>
                <w:lang w:val="lt-LT"/>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p w:rsidR="00716267" w:rsidRPr="00D82FC8" w:rsidRDefault="00716267" w:rsidP="000135EA">
            <w:pPr>
              <w:pStyle w:val="Pagrindiniotekstotrauka"/>
              <w:ind w:left="0"/>
              <w:rPr>
                <w:sz w:val="16"/>
                <w:szCs w:val="16"/>
                <w:lang w:val="lt-LT"/>
              </w:rPr>
            </w:pPr>
          </w:p>
        </w:tc>
      </w:tr>
      <w:tr w:rsidR="00716267" w:rsidRPr="00D509F5" w:rsidTr="000135EA">
        <w:tc>
          <w:tcPr>
            <w:tcW w:w="9350" w:type="dxa"/>
          </w:tcPr>
          <w:p w:rsidR="00716267" w:rsidRPr="00D82FC8" w:rsidRDefault="00716267" w:rsidP="000135EA">
            <w:pPr>
              <w:pStyle w:val="Pagrindiniotekstotrauka"/>
              <w:ind w:left="0"/>
              <w:rPr>
                <w:bCs w:val="0"/>
                <w:sz w:val="20"/>
                <w:lang w:val="lt-LT"/>
              </w:rPr>
            </w:pPr>
            <w:r w:rsidRPr="00D82FC8">
              <w:rPr>
                <w:bCs w:val="0"/>
                <w:sz w:val="20"/>
                <w:lang w:val="lt-LT"/>
              </w:rPr>
              <w:t>Patekus į akis:</w:t>
            </w:r>
          </w:p>
          <w:p w:rsidR="00716267" w:rsidRPr="00D82FC8" w:rsidRDefault="00716267" w:rsidP="000135EA">
            <w:pPr>
              <w:pStyle w:val="Pagrindiniotekstotrauka"/>
              <w:ind w:left="0"/>
              <w:rPr>
                <w:b w:val="0"/>
                <w:sz w:val="20"/>
                <w:lang w:val="lt-LT"/>
              </w:rPr>
            </w:pPr>
            <w:r w:rsidRPr="00D82FC8">
              <w:rPr>
                <w:b w:val="0"/>
                <w:sz w:val="20"/>
                <w:lang w:val="lt-LT"/>
              </w:rPr>
              <w:t>Nedelsiant praplauti akis gausiai švariu tekančiu vandeniu ne trumpiau kaip 15 min. pakėlus vokus. Jei naudojami kontaktiniai lęšiai, juos nuimti. Konsultuotis su gydytoju.</w:t>
            </w:r>
          </w:p>
          <w:p w:rsidR="00716267" w:rsidRPr="00D82FC8" w:rsidRDefault="00716267" w:rsidP="000135EA">
            <w:pPr>
              <w:pStyle w:val="Pagrindiniotekstotrauka"/>
              <w:ind w:left="0"/>
              <w:rPr>
                <w:b w:val="0"/>
                <w:bCs w:val="0"/>
                <w:sz w:val="16"/>
                <w:szCs w:val="16"/>
                <w:lang w:val="lt-LT"/>
              </w:rPr>
            </w:pPr>
          </w:p>
        </w:tc>
      </w:tr>
      <w:tr w:rsidR="00F0652D" w:rsidRPr="00D509F5" w:rsidTr="000135EA">
        <w:tc>
          <w:tcPr>
            <w:tcW w:w="9350" w:type="dxa"/>
          </w:tcPr>
          <w:p w:rsidR="00F0652D" w:rsidRPr="00D82FC8" w:rsidRDefault="00F0652D" w:rsidP="00F0652D">
            <w:pPr>
              <w:pStyle w:val="Pagrindiniotekstotrauka"/>
              <w:ind w:left="0"/>
              <w:jc w:val="both"/>
              <w:rPr>
                <w:bCs w:val="0"/>
                <w:sz w:val="20"/>
                <w:lang w:val="lt-LT"/>
              </w:rPr>
            </w:pPr>
            <w:r w:rsidRPr="00D82FC8">
              <w:rPr>
                <w:bCs w:val="0"/>
                <w:sz w:val="20"/>
                <w:lang w:val="lt-LT"/>
              </w:rPr>
              <w:t>Patekus ant odos:</w:t>
            </w:r>
          </w:p>
          <w:p w:rsidR="00F0652D" w:rsidRPr="00D82FC8" w:rsidRDefault="00F0652D" w:rsidP="00F0652D">
            <w:pPr>
              <w:pStyle w:val="Pagrindiniotekstotrauka"/>
              <w:ind w:left="0"/>
              <w:jc w:val="both"/>
              <w:rPr>
                <w:b w:val="0"/>
                <w:sz w:val="20"/>
                <w:lang w:val="lt-LT"/>
              </w:rPr>
            </w:pPr>
            <w:r w:rsidRPr="00D82FC8">
              <w:rPr>
                <w:b w:val="0"/>
                <w:sz w:val="20"/>
                <w:lang w:val="lt-LT"/>
              </w:rPr>
              <w:t>Odą gausiai plauti vandeniu su muilu. Praskalauti grynu vandeniu. Nenaudoti tirpiklių ir skiediklių. Esant ilgalaikiam odos dirginimui, kreiptis į gydytoją.</w:t>
            </w:r>
          </w:p>
          <w:p w:rsidR="00F0652D" w:rsidRPr="00D82FC8" w:rsidRDefault="00F0652D" w:rsidP="000135EA">
            <w:pPr>
              <w:pStyle w:val="Pagrindiniotekstotrauka"/>
              <w:ind w:left="0"/>
              <w:rPr>
                <w:bCs w:val="0"/>
                <w:sz w:val="20"/>
                <w:lang w:val="lt-LT"/>
              </w:rPr>
            </w:pPr>
          </w:p>
        </w:tc>
      </w:tr>
      <w:tr w:rsidR="00A3113F" w:rsidRPr="00D509F5" w:rsidTr="000135EA">
        <w:tc>
          <w:tcPr>
            <w:tcW w:w="9350" w:type="dxa"/>
          </w:tcPr>
          <w:p w:rsidR="00A3113F" w:rsidRPr="00D82FC8" w:rsidRDefault="00A3113F" w:rsidP="00A3113F">
            <w:pPr>
              <w:pStyle w:val="Pagrindiniotekstotrauka"/>
              <w:ind w:left="0"/>
              <w:jc w:val="both"/>
              <w:rPr>
                <w:bCs w:val="0"/>
                <w:sz w:val="20"/>
                <w:lang w:val="lt-LT"/>
              </w:rPr>
            </w:pPr>
            <w:r w:rsidRPr="00D82FC8">
              <w:rPr>
                <w:bCs w:val="0"/>
                <w:sz w:val="20"/>
                <w:lang w:val="lt-LT"/>
              </w:rPr>
              <w:t>Įkvėpus:</w:t>
            </w:r>
          </w:p>
          <w:p w:rsidR="00A3113F" w:rsidRPr="00D82FC8" w:rsidRDefault="00A3113F" w:rsidP="00A3113F">
            <w:pPr>
              <w:pStyle w:val="Pagrindiniotekstotrauka"/>
              <w:ind w:left="0"/>
              <w:jc w:val="both"/>
              <w:rPr>
                <w:sz w:val="20"/>
                <w:lang w:val="lt-LT"/>
              </w:rPr>
            </w:pPr>
            <w:r w:rsidRPr="00D82FC8">
              <w:rPr>
                <w:b w:val="0"/>
                <w:sz w:val="20"/>
                <w:lang w:val="lt-LT"/>
              </w:rPr>
              <w:t>Įkvėpusį garų ar aerozolio ir dėl to blogai pasijutusį nukentėjusįjį išvesti į gryną orą, šiltai pridengti. Pasunkėjus kvėpavimui, kviesti gydytoją</w:t>
            </w:r>
            <w:r w:rsidRPr="00D82FC8">
              <w:rPr>
                <w:sz w:val="20"/>
                <w:lang w:val="lt-LT"/>
              </w:rPr>
              <w:t>.</w:t>
            </w:r>
          </w:p>
          <w:p w:rsidR="00A3113F" w:rsidRPr="00D82FC8" w:rsidRDefault="00A3113F" w:rsidP="00A3113F">
            <w:pPr>
              <w:pStyle w:val="Pagrindiniotekstotrauka"/>
              <w:ind w:left="0"/>
              <w:jc w:val="both"/>
              <w:rPr>
                <w:sz w:val="16"/>
                <w:szCs w:val="16"/>
                <w:lang w:val="lt-LT"/>
              </w:rPr>
            </w:pPr>
          </w:p>
        </w:tc>
      </w:tr>
      <w:tr w:rsidR="00A3113F" w:rsidRPr="00D509F5" w:rsidTr="000135EA">
        <w:tc>
          <w:tcPr>
            <w:tcW w:w="9350" w:type="dxa"/>
          </w:tcPr>
          <w:p w:rsidR="00A3113F" w:rsidRPr="00D82FC8" w:rsidRDefault="00A3113F" w:rsidP="00A3113F">
            <w:pPr>
              <w:pStyle w:val="Pagrindiniotekstotrauka"/>
              <w:ind w:left="0"/>
              <w:jc w:val="both"/>
              <w:rPr>
                <w:bCs w:val="0"/>
                <w:sz w:val="20"/>
                <w:lang w:val="lt-LT"/>
              </w:rPr>
            </w:pPr>
            <w:r w:rsidRPr="00D82FC8">
              <w:rPr>
                <w:bCs w:val="0"/>
                <w:sz w:val="20"/>
                <w:lang w:val="lt-LT"/>
              </w:rPr>
              <w:t>Prarijus:</w:t>
            </w:r>
          </w:p>
          <w:p w:rsidR="00A3113F" w:rsidRPr="00D82FC8" w:rsidRDefault="00A3113F" w:rsidP="00A3113F">
            <w:pPr>
              <w:pStyle w:val="Pagrindiniotekstotrauka"/>
              <w:ind w:left="0"/>
              <w:jc w:val="both"/>
              <w:rPr>
                <w:b w:val="0"/>
                <w:sz w:val="20"/>
                <w:lang w:val="lt-LT"/>
              </w:rPr>
            </w:pPr>
            <w:r w:rsidRPr="00D82FC8">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firstRow="0" w:lastRow="0" w:firstColumn="0" w:lastColumn="0" w:noHBand="0" w:noVBand="0"/>
      </w:tblPr>
      <w:tblGrid>
        <w:gridCol w:w="9252"/>
      </w:tblGrid>
      <w:tr w:rsidR="00A3113F" w:rsidRPr="00D509F5" w:rsidTr="000135EA">
        <w:tc>
          <w:tcPr>
            <w:tcW w:w="9350" w:type="dxa"/>
          </w:tcPr>
          <w:p w:rsidR="00A3113F" w:rsidRPr="00A3113F" w:rsidRDefault="00A3113F" w:rsidP="000135EA">
            <w:pPr>
              <w:pStyle w:val="Antrat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D82FC8" w:rsidRDefault="00A3113F" w:rsidP="00A3113F">
            <w:pPr>
              <w:pStyle w:val="Pagrindiniotekstotrauka"/>
              <w:ind w:left="0"/>
              <w:jc w:val="both"/>
              <w:rPr>
                <w:b w:val="0"/>
                <w:sz w:val="20"/>
                <w:szCs w:val="20"/>
                <w:lang w:val="lt-LT"/>
              </w:rPr>
            </w:pPr>
            <w:r w:rsidRPr="00D82FC8">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D82FC8" w:rsidRDefault="00A3113F" w:rsidP="000135EA">
            <w:pPr>
              <w:pStyle w:val="Pagrindiniotekstotrauka"/>
              <w:ind w:left="0"/>
              <w:rPr>
                <w:b w:val="0"/>
                <w:sz w:val="16"/>
                <w:szCs w:val="16"/>
                <w:lang w:val="lt-LT"/>
              </w:rPr>
            </w:pPr>
          </w:p>
        </w:tc>
      </w:tr>
      <w:tr w:rsidR="00A3113F" w:rsidRPr="00D509F5" w:rsidTr="000135EA">
        <w:tc>
          <w:tcPr>
            <w:tcW w:w="9350" w:type="dxa"/>
          </w:tcPr>
          <w:p w:rsidR="00A3113F" w:rsidRDefault="00A3113F" w:rsidP="000135EA">
            <w:pPr>
              <w:pStyle w:val="Antrat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D82FC8" w:rsidRDefault="00A3113F" w:rsidP="000135EA">
            <w:pPr>
              <w:pStyle w:val="Pagrindiniotekstotrauka"/>
              <w:ind w:left="0"/>
              <w:rPr>
                <w:b w:val="0"/>
                <w:sz w:val="20"/>
                <w:szCs w:val="20"/>
                <w:lang w:val="lt-LT"/>
              </w:rPr>
            </w:pPr>
            <w:r w:rsidRPr="00D82FC8">
              <w:rPr>
                <w:b w:val="0"/>
                <w:sz w:val="20"/>
                <w:szCs w:val="20"/>
                <w:lang w:val="lt-LT"/>
              </w:rPr>
              <w:t>Specialaus gydymo nėra. Taikyti gydymą pagal simptomus.</w:t>
            </w:r>
          </w:p>
        </w:tc>
      </w:tr>
    </w:tbl>
    <w:p w:rsidR="00A3113F" w:rsidRPr="00ED4EBE" w:rsidRDefault="00A3113F" w:rsidP="00A3113F">
      <w:pPr>
        <w:pStyle w:val="Pagrindiniotekstotrauka"/>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A3113F" w:rsidRPr="00A858A3" w:rsidTr="00A858A3">
        <w:tc>
          <w:tcPr>
            <w:tcW w:w="9360" w:type="dxa"/>
            <w:shd w:val="clear" w:color="auto" w:fill="E6E6E6"/>
          </w:tcPr>
          <w:p w:rsidR="00A3113F" w:rsidRPr="00D82FC8" w:rsidRDefault="00A3113F" w:rsidP="00A858A3">
            <w:pPr>
              <w:pStyle w:val="Pagrindiniotekstotrauka"/>
              <w:ind w:left="0"/>
              <w:rPr>
                <w:bCs w:val="0"/>
                <w:sz w:val="22"/>
                <w:szCs w:val="22"/>
                <w:lang w:val="lt-LT"/>
              </w:rPr>
            </w:pPr>
            <w:r w:rsidRPr="00D82FC8">
              <w:rPr>
                <w:bCs w:val="0"/>
                <w:sz w:val="22"/>
                <w:szCs w:val="22"/>
                <w:lang w:val="lt-LT"/>
              </w:rPr>
              <w:t>5. PRIEŠGAISRINĖS PRIEMONĖS</w:t>
            </w:r>
          </w:p>
        </w:tc>
      </w:tr>
    </w:tbl>
    <w:p w:rsidR="00A3113F" w:rsidRPr="00ED4EBE" w:rsidRDefault="00A3113F" w:rsidP="00A3113F">
      <w:pPr>
        <w:pStyle w:val="Pagrindiniotekstotrauka"/>
        <w:ind w:left="0" w:firstLine="374"/>
        <w:rPr>
          <w:b w:val="0"/>
          <w:bCs w:val="0"/>
          <w:u w:val="single"/>
        </w:rPr>
      </w:pPr>
    </w:p>
    <w:tbl>
      <w:tblPr>
        <w:tblW w:w="9350" w:type="dxa"/>
        <w:tblInd w:w="108" w:type="dxa"/>
        <w:tblLook w:val="0000" w:firstRow="0" w:lastRow="0" w:firstColumn="0" w:lastColumn="0" w:noHBand="0" w:noVBand="0"/>
      </w:tblPr>
      <w:tblGrid>
        <w:gridCol w:w="9350"/>
      </w:tblGrid>
      <w:tr w:rsidR="00A3113F" w:rsidRPr="00D509F5" w:rsidTr="000135EA">
        <w:tc>
          <w:tcPr>
            <w:tcW w:w="9350" w:type="dxa"/>
          </w:tcPr>
          <w:p w:rsidR="00A3113F" w:rsidRPr="00D82FC8" w:rsidRDefault="00A3113F" w:rsidP="000135EA">
            <w:pPr>
              <w:pStyle w:val="Pagrindiniotekstotrauka"/>
              <w:ind w:left="32"/>
              <w:rPr>
                <w:bCs w:val="0"/>
                <w:sz w:val="20"/>
                <w:lang w:val="lt-LT"/>
              </w:rPr>
            </w:pPr>
            <w:r w:rsidRPr="00D82FC8">
              <w:rPr>
                <w:sz w:val="20"/>
                <w:lang w:val="lt-LT"/>
              </w:rPr>
              <w:t xml:space="preserve">5.1 </w:t>
            </w:r>
            <w:r w:rsidRPr="00D82FC8">
              <w:rPr>
                <w:bCs w:val="0"/>
                <w:sz w:val="20"/>
                <w:lang w:val="lt-LT"/>
              </w:rPr>
              <w:t>Gesinimo priemonės</w:t>
            </w:r>
          </w:p>
          <w:p w:rsidR="00A3113F" w:rsidRPr="00D82FC8" w:rsidRDefault="00A3113F" w:rsidP="000135EA">
            <w:pPr>
              <w:pStyle w:val="Pagrindiniotekstotrauka"/>
              <w:ind w:left="32"/>
              <w:rPr>
                <w:sz w:val="8"/>
                <w:szCs w:val="8"/>
                <w:lang w:val="lt-LT"/>
              </w:rPr>
            </w:pPr>
          </w:p>
        </w:tc>
      </w:tr>
      <w:tr w:rsidR="00A3113F" w:rsidRPr="00D509F5" w:rsidTr="000135EA">
        <w:tc>
          <w:tcPr>
            <w:tcW w:w="9350" w:type="dxa"/>
          </w:tcPr>
          <w:p w:rsidR="00A3113F" w:rsidRPr="00D82FC8" w:rsidRDefault="00A3113F" w:rsidP="000135EA">
            <w:pPr>
              <w:pStyle w:val="Pagrindiniotekstotrauka"/>
              <w:ind w:left="32"/>
              <w:rPr>
                <w:b w:val="0"/>
                <w:bCs w:val="0"/>
                <w:sz w:val="20"/>
                <w:lang w:val="lt-LT"/>
              </w:rPr>
            </w:pPr>
            <w:r w:rsidRPr="00D82FC8">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D82FC8" w:rsidRDefault="00A3113F" w:rsidP="000135EA">
            <w:pPr>
              <w:pStyle w:val="Pagrindiniotekstotrauka"/>
              <w:ind w:left="32"/>
              <w:rPr>
                <w:sz w:val="16"/>
                <w:szCs w:val="16"/>
                <w:lang w:val="lt-LT"/>
              </w:rPr>
            </w:pPr>
          </w:p>
        </w:tc>
      </w:tr>
      <w:tr w:rsidR="00A3113F" w:rsidRPr="00D509F5" w:rsidTr="000135EA">
        <w:tc>
          <w:tcPr>
            <w:tcW w:w="9350" w:type="dxa"/>
          </w:tcPr>
          <w:p w:rsidR="00A3113F" w:rsidRPr="00D82FC8" w:rsidRDefault="00A3113F" w:rsidP="000135EA">
            <w:pPr>
              <w:pStyle w:val="Pagrindiniotekstotrauka"/>
              <w:ind w:left="32"/>
              <w:rPr>
                <w:bCs w:val="0"/>
                <w:sz w:val="20"/>
                <w:lang w:val="lt-LT"/>
              </w:rPr>
            </w:pPr>
            <w:r w:rsidRPr="00D82FC8">
              <w:rPr>
                <w:bCs w:val="0"/>
                <w:sz w:val="20"/>
                <w:lang w:val="lt-LT"/>
              </w:rPr>
              <w:t>Netinkamos gaisro gesinimo priemonės:</w:t>
            </w:r>
          </w:p>
          <w:p w:rsidR="00A3113F" w:rsidRPr="00D82FC8" w:rsidRDefault="00A3113F" w:rsidP="000135EA">
            <w:pPr>
              <w:pStyle w:val="Pagrindiniotekstotrauka"/>
              <w:ind w:left="32"/>
              <w:rPr>
                <w:b w:val="0"/>
                <w:sz w:val="20"/>
                <w:szCs w:val="20"/>
                <w:lang w:val="lt-LT"/>
              </w:rPr>
            </w:pPr>
            <w:r w:rsidRPr="00D82FC8">
              <w:rPr>
                <w:b w:val="0"/>
                <w:sz w:val="20"/>
                <w:szCs w:val="20"/>
                <w:lang w:val="lt-LT"/>
              </w:rPr>
              <w:t>Nėra</w:t>
            </w:r>
          </w:p>
          <w:p w:rsidR="00A3113F" w:rsidRPr="00D82FC8" w:rsidRDefault="00A3113F" w:rsidP="000135EA">
            <w:pPr>
              <w:pStyle w:val="Pagrindiniotekstotrauka"/>
              <w:ind w:left="32"/>
              <w:rPr>
                <w:sz w:val="16"/>
                <w:szCs w:val="16"/>
                <w:lang w:val="lt-LT"/>
              </w:rPr>
            </w:pPr>
          </w:p>
        </w:tc>
      </w:tr>
      <w:tr w:rsidR="00A3113F" w:rsidRPr="00D509F5" w:rsidTr="000135EA">
        <w:tc>
          <w:tcPr>
            <w:tcW w:w="9350" w:type="dxa"/>
          </w:tcPr>
          <w:p w:rsidR="00A3113F" w:rsidRPr="00D82FC8" w:rsidRDefault="00A3113F" w:rsidP="000135EA">
            <w:pPr>
              <w:pStyle w:val="Pagrindiniotekstotrauka"/>
              <w:ind w:left="32"/>
              <w:rPr>
                <w:sz w:val="20"/>
                <w:lang w:val="lt-LT"/>
              </w:rPr>
            </w:pPr>
            <w:r w:rsidRPr="00D82FC8">
              <w:rPr>
                <w:sz w:val="20"/>
                <w:lang w:val="lt-LT"/>
              </w:rPr>
              <w:t>5.2 Specialūs mišinio keliami pavojai</w:t>
            </w:r>
          </w:p>
          <w:p w:rsidR="00A3113F" w:rsidRPr="00D82FC8" w:rsidRDefault="00A3113F" w:rsidP="00E3031B">
            <w:pPr>
              <w:pStyle w:val="Pagrindiniotekstotrauka"/>
              <w:ind w:left="32"/>
              <w:jc w:val="both"/>
              <w:rPr>
                <w:b w:val="0"/>
                <w:sz w:val="8"/>
                <w:szCs w:val="8"/>
                <w:lang w:val="lt-LT"/>
              </w:rPr>
            </w:pPr>
          </w:p>
          <w:p w:rsidR="00A3113F" w:rsidRPr="00D82FC8" w:rsidRDefault="00A3113F" w:rsidP="00E3031B">
            <w:pPr>
              <w:pStyle w:val="Pagrindiniotekstotrauka"/>
              <w:ind w:left="32"/>
              <w:jc w:val="both"/>
              <w:rPr>
                <w:b w:val="0"/>
                <w:bCs w:val="0"/>
                <w:sz w:val="20"/>
                <w:lang w:val="lt-LT"/>
              </w:rPr>
            </w:pPr>
            <w:r w:rsidRPr="00D82FC8">
              <w:rPr>
                <w:b w:val="0"/>
                <w:bCs w:val="0"/>
                <w:sz w:val="20"/>
                <w:lang w:val="lt-LT"/>
              </w:rPr>
              <w:t>Neįkvėpti garų. Gaisro metu išdžiūvusi plėvelė gali degti. Degant, aukštoje temperatūroje gali susidaryti kenksmingi skilimo produktai (CO, CO2</w:t>
            </w:r>
            <w:r w:rsidR="00C01DF9" w:rsidRPr="00D82FC8">
              <w:rPr>
                <w:b w:val="0"/>
                <w:bCs w:val="0"/>
                <w:sz w:val="20"/>
                <w:lang w:val="lt-LT"/>
              </w:rPr>
              <w:t xml:space="preserve">, </w:t>
            </w:r>
            <w:proofErr w:type="spellStart"/>
            <w:r w:rsidR="00C01DF9" w:rsidRPr="00D82FC8">
              <w:rPr>
                <w:b w:val="0"/>
                <w:bCs w:val="0"/>
                <w:sz w:val="20"/>
                <w:lang w:val="lt-LT"/>
              </w:rPr>
              <w:t>NO</w:t>
            </w:r>
            <w:r w:rsidR="00C01DF9" w:rsidRPr="00D82FC8">
              <w:rPr>
                <w:b w:val="0"/>
                <w:bCs w:val="0"/>
                <w:sz w:val="20"/>
                <w:vertAlign w:val="subscript"/>
                <w:lang w:val="lt-LT"/>
              </w:rPr>
              <w:t>x</w:t>
            </w:r>
            <w:proofErr w:type="spellEnd"/>
            <w:r w:rsidRPr="00D82FC8">
              <w:rPr>
                <w:b w:val="0"/>
                <w:bCs w:val="0"/>
                <w:sz w:val="20"/>
                <w:lang w:val="lt-LT"/>
              </w:rPr>
              <w:t xml:space="preserve">), dūmai. </w:t>
            </w:r>
          </w:p>
          <w:p w:rsidR="00A3113F" w:rsidRPr="00D82FC8" w:rsidRDefault="00A3113F" w:rsidP="000135EA">
            <w:pPr>
              <w:pStyle w:val="Pagrindiniotekstotrauka"/>
              <w:ind w:left="32"/>
              <w:rPr>
                <w:b w:val="0"/>
                <w:sz w:val="20"/>
                <w:szCs w:val="20"/>
                <w:lang w:val="lt-LT"/>
              </w:rPr>
            </w:pPr>
          </w:p>
        </w:tc>
      </w:tr>
      <w:tr w:rsidR="00A3113F" w:rsidRPr="00D509F5" w:rsidTr="000135EA">
        <w:tc>
          <w:tcPr>
            <w:tcW w:w="9350" w:type="dxa"/>
          </w:tcPr>
          <w:p w:rsidR="00A3113F" w:rsidRPr="00D82FC8" w:rsidRDefault="00A3113F" w:rsidP="000135EA">
            <w:pPr>
              <w:pStyle w:val="Pagrindiniotekstotrauka"/>
              <w:ind w:left="32"/>
              <w:rPr>
                <w:bCs w:val="0"/>
                <w:sz w:val="20"/>
                <w:lang w:val="lt-LT"/>
              </w:rPr>
            </w:pPr>
            <w:r w:rsidRPr="00D82FC8">
              <w:rPr>
                <w:bCs w:val="0"/>
                <w:sz w:val="20"/>
                <w:lang w:val="lt-LT"/>
              </w:rPr>
              <w:t>5.3 Patarimai gaisrininkams</w:t>
            </w:r>
          </w:p>
          <w:p w:rsidR="00A3113F" w:rsidRPr="00D82FC8" w:rsidRDefault="00A3113F" w:rsidP="000135EA">
            <w:pPr>
              <w:pStyle w:val="Pagrindiniotekstotrauka"/>
              <w:ind w:left="32"/>
              <w:rPr>
                <w:b w:val="0"/>
                <w:bCs w:val="0"/>
                <w:sz w:val="8"/>
                <w:szCs w:val="8"/>
                <w:lang w:val="lt-LT"/>
              </w:rPr>
            </w:pPr>
          </w:p>
        </w:tc>
      </w:tr>
      <w:tr w:rsidR="00A3113F" w:rsidRPr="00DA7EE7" w:rsidTr="000135EA">
        <w:tc>
          <w:tcPr>
            <w:tcW w:w="9350" w:type="dxa"/>
          </w:tcPr>
          <w:p w:rsidR="00A3113F" w:rsidRPr="00D82FC8" w:rsidRDefault="00A3113F" w:rsidP="00E3031B">
            <w:pPr>
              <w:pStyle w:val="Pagrindiniotekstotrauka"/>
              <w:ind w:left="32"/>
              <w:jc w:val="both"/>
              <w:rPr>
                <w:b w:val="0"/>
                <w:bCs w:val="0"/>
                <w:sz w:val="20"/>
                <w:lang w:val="lt-LT"/>
              </w:rPr>
            </w:pPr>
            <w:r w:rsidRPr="00D82FC8">
              <w:rPr>
                <w:b w:val="0"/>
                <w:bCs w:val="0"/>
                <w:sz w:val="20"/>
                <w:lang w:val="lt-LT"/>
              </w:rPr>
              <w:t>Gaisro metu pakuotes šaldyti vandeniu, esant galimybei, pašalinti talpas iš pavojaus zonos</w:t>
            </w:r>
            <w:r w:rsidRPr="00D82FC8">
              <w:rPr>
                <w:b w:val="0"/>
                <w:iCs/>
                <w:sz w:val="20"/>
                <w:szCs w:val="20"/>
                <w:lang w:val="lt-LT" w:eastAsia="lt-LT"/>
              </w:rPr>
              <w:t>. Neleisti gaisro gesinimo skysčiams patekti į kanalizaciją ir vandens šaltinius. Kaip ir bet kurio gaisro metu, naudoti kvėpavimo takų apsaugos priemones</w:t>
            </w:r>
            <w:r w:rsidRPr="00D82FC8">
              <w:rPr>
                <w:b w:val="0"/>
                <w:bCs w:val="0"/>
                <w:sz w:val="20"/>
                <w:lang w:val="lt-LT"/>
              </w:rPr>
              <w:t>.</w:t>
            </w:r>
            <w:r w:rsidR="00E3031B" w:rsidRPr="00D82FC8">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B2037" w:rsidRPr="00A858A3" w:rsidTr="00A858A3">
        <w:tc>
          <w:tcPr>
            <w:tcW w:w="9360" w:type="dxa"/>
            <w:shd w:val="clear" w:color="auto" w:fill="E6E6E6"/>
          </w:tcPr>
          <w:p w:rsidR="00CB2037" w:rsidRPr="00D82FC8" w:rsidRDefault="00CB2037" w:rsidP="00A858A3">
            <w:pPr>
              <w:pStyle w:val="Pagrindiniotekstotrauka"/>
              <w:ind w:left="0"/>
              <w:rPr>
                <w:bCs w:val="0"/>
                <w:sz w:val="22"/>
                <w:szCs w:val="22"/>
                <w:lang w:val="lt-LT"/>
              </w:rPr>
            </w:pPr>
            <w:r w:rsidRPr="00D82FC8">
              <w:rPr>
                <w:bCs w:val="0"/>
                <w:sz w:val="22"/>
                <w:szCs w:val="22"/>
                <w:lang w:val="lt-LT"/>
              </w:rPr>
              <w:t>6. AVARIJŲ LIKVIDAVIMO PRIEMONĖS</w:t>
            </w:r>
          </w:p>
        </w:tc>
      </w:tr>
    </w:tbl>
    <w:p w:rsidR="00CB2037" w:rsidRPr="00ED4EBE" w:rsidRDefault="00CB2037" w:rsidP="00CB2037">
      <w:pPr>
        <w:pStyle w:val="Pagrindiniotekstotrauka"/>
        <w:ind w:left="0" w:firstLine="374"/>
      </w:pPr>
    </w:p>
    <w:tbl>
      <w:tblPr>
        <w:tblW w:w="0" w:type="auto"/>
        <w:tblInd w:w="108" w:type="dxa"/>
        <w:tblLook w:val="0000" w:firstRow="0" w:lastRow="0" w:firstColumn="0" w:lastColumn="0" w:noHBand="0" w:noVBand="0"/>
      </w:tblPr>
      <w:tblGrid>
        <w:gridCol w:w="9252"/>
      </w:tblGrid>
      <w:tr w:rsidR="00CB2037" w:rsidRPr="00D509F5" w:rsidTr="000135EA">
        <w:tc>
          <w:tcPr>
            <w:tcW w:w="9350" w:type="dxa"/>
          </w:tcPr>
          <w:p w:rsidR="00CB2037" w:rsidRPr="00D82FC8" w:rsidRDefault="00CB2037" w:rsidP="000135EA">
            <w:pPr>
              <w:pStyle w:val="Pagrindiniotekstotrauka"/>
              <w:ind w:left="32"/>
              <w:rPr>
                <w:sz w:val="20"/>
                <w:lang w:val="lt-LT"/>
              </w:rPr>
            </w:pPr>
            <w:r w:rsidRPr="00D82FC8">
              <w:rPr>
                <w:sz w:val="20"/>
                <w:lang w:val="lt-LT"/>
              </w:rPr>
              <w:t>6.1 Asmens atsargumo priemonės, apsaugos priemonės ir skubios pagalbos procedūros</w:t>
            </w:r>
          </w:p>
          <w:p w:rsidR="00CB2037" w:rsidRPr="00D82FC8" w:rsidRDefault="00CB2037" w:rsidP="000135EA">
            <w:pPr>
              <w:pStyle w:val="Pagrindiniotekstotrauka"/>
              <w:ind w:left="32"/>
              <w:rPr>
                <w:b w:val="0"/>
                <w:sz w:val="12"/>
                <w:szCs w:val="12"/>
                <w:lang w:val="lt-LT"/>
              </w:rPr>
            </w:pPr>
          </w:p>
        </w:tc>
      </w:tr>
      <w:tr w:rsidR="00CB2037" w:rsidRPr="00DA7EE7" w:rsidTr="000135EA">
        <w:tc>
          <w:tcPr>
            <w:tcW w:w="9350" w:type="dxa"/>
          </w:tcPr>
          <w:p w:rsidR="00CB2037" w:rsidRPr="00D82FC8" w:rsidRDefault="00CB2037" w:rsidP="00CB2037">
            <w:pPr>
              <w:pStyle w:val="Pagrindiniotekstotrauka"/>
              <w:ind w:left="32"/>
              <w:jc w:val="both"/>
              <w:rPr>
                <w:b w:val="0"/>
                <w:sz w:val="20"/>
                <w:lang w:val="lt-LT"/>
              </w:rPr>
            </w:pPr>
            <w:r w:rsidRPr="00D82FC8">
              <w:rPr>
                <w:b w:val="0"/>
                <w:sz w:val="20"/>
                <w:szCs w:val="20"/>
                <w:lang w:val="lt-LT"/>
              </w:rPr>
              <w:lastRenderedPageBreak/>
              <w:t>Vengti patekimo ant odos, drabužių ir į akis. Garai gali dirginti akis, gerklę, nosies gleivinę ir viršutinius kvėpavimo takus. Mišiniui išsiliejus užtikrinti tinkamą vėdinimą. Likviduojant avarijos pasekmes, n</w:t>
            </w:r>
            <w:r w:rsidRPr="00D82FC8">
              <w:rPr>
                <w:b w:val="0"/>
                <w:sz w:val="20"/>
                <w:lang w:val="lt-LT"/>
              </w:rPr>
              <w:t>audoti tinkamus apsauginius drabužius, akių, veido ir kvėpavimo takų apsaugos priemones.</w:t>
            </w:r>
          </w:p>
          <w:p w:rsidR="00CB2037" w:rsidRPr="00D82FC8" w:rsidRDefault="00CB2037" w:rsidP="000135EA">
            <w:pPr>
              <w:pStyle w:val="Pagrindiniotekstotrauka"/>
              <w:ind w:left="32"/>
              <w:rPr>
                <w:b w:val="0"/>
                <w:sz w:val="20"/>
                <w:szCs w:val="20"/>
                <w:lang w:val="lt-LT"/>
              </w:rPr>
            </w:pPr>
          </w:p>
        </w:tc>
      </w:tr>
      <w:tr w:rsidR="00CB2037" w:rsidRPr="00D509F5" w:rsidTr="00CB2037">
        <w:tc>
          <w:tcPr>
            <w:tcW w:w="9350" w:type="dxa"/>
          </w:tcPr>
          <w:p w:rsidR="00CB2037" w:rsidRPr="00D82FC8" w:rsidRDefault="00CB2037" w:rsidP="00CB2037">
            <w:pPr>
              <w:pStyle w:val="Pagrindiniotekstotrauka"/>
              <w:ind w:left="32"/>
              <w:rPr>
                <w:sz w:val="20"/>
                <w:szCs w:val="20"/>
                <w:lang w:val="lt-LT"/>
              </w:rPr>
            </w:pPr>
            <w:r w:rsidRPr="00D82FC8">
              <w:rPr>
                <w:sz w:val="20"/>
                <w:szCs w:val="20"/>
                <w:lang w:val="lt-LT"/>
              </w:rPr>
              <w:t>6.2 Ekologinės atsargumo priemonės</w:t>
            </w:r>
          </w:p>
          <w:p w:rsidR="00CB2037" w:rsidRPr="00D82FC8" w:rsidRDefault="00CB2037" w:rsidP="00CB2037">
            <w:pPr>
              <w:pStyle w:val="Pagrindiniotekstotrauka"/>
              <w:ind w:left="32"/>
              <w:rPr>
                <w:sz w:val="12"/>
                <w:szCs w:val="12"/>
                <w:lang w:val="lt-LT"/>
              </w:rPr>
            </w:pPr>
          </w:p>
        </w:tc>
      </w:tr>
      <w:tr w:rsidR="00CB2037" w:rsidRPr="00D509F5" w:rsidTr="00CB2037">
        <w:tc>
          <w:tcPr>
            <w:tcW w:w="9350" w:type="dxa"/>
          </w:tcPr>
          <w:p w:rsidR="00CB2037" w:rsidRPr="00D82FC8" w:rsidRDefault="00CB2037" w:rsidP="00CB2037">
            <w:pPr>
              <w:pStyle w:val="Pagrindiniotekstotrauka"/>
              <w:ind w:left="32"/>
              <w:jc w:val="both"/>
              <w:rPr>
                <w:b w:val="0"/>
                <w:sz w:val="20"/>
                <w:szCs w:val="20"/>
                <w:lang w:val="lt-LT"/>
              </w:rPr>
            </w:pPr>
            <w:r w:rsidRPr="00D82FC8">
              <w:rPr>
                <w:b w:val="0"/>
                <w:sz w:val="20"/>
                <w:szCs w:val="20"/>
                <w:lang w:val="lt-LT"/>
              </w:rPr>
              <w:t>Neleisti produktui patekti į dirvožemį, vandens telkinius ar kanalizaciją Teršalams patekus į aplinką, informuoti regioninius aplinkos apsaugos darbuotojus.</w:t>
            </w:r>
          </w:p>
          <w:p w:rsidR="00136DAE" w:rsidRPr="00D82FC8" w:rsidRDefault="00136DAE" w:rsidP="00CB2037">
            <w:pPr>
              <w:pStyle w:val="Pagrindiniotekstotrauka"/>
              <w:ind w:left="32"/>
              <w:jc w:val="both"/>
              <w:rPr>
                <w:b w:val="0"/>
                <w:sz w:val="20"/>
                <w:szCs w:val="20"/>
                <w:lang w:val="lt-LT"/>
              </w:rPr>
            </w:pPr>
          </w:p>
        </w:tc>
      </w:tr>
      <w:tr w:rsidR="00F0652D" w:rsidRPr="00D509F5" w:rsidTr="00CB2037">
        <w:tc>
          <w:tcPr>
            <w:tcW w:w="9350" w:type="dxa"/>
          </w:tcPr>
          <w:p w:rsidR="00F0652D" w:rsidRPr="00D82FC8" w:rsidRDefault="00F0652D" w:rsidP="00F0652D">
            <w:pPr>
              <w:pStyle w:val="Pagrindiniotekstotrauka"/>
              <w:ind w:left="0"/>
              <w:rPr>
                <w:sz w:val="20"/>
                <w:lang w:val="lt-LT"/>
              </w:rPr>
            </w:pPr>
            <w:r w:rsidRPr="00D82FC8">
              <w:rPr>
                <w:sz w:val="20"/>
                <w:lang w:val="lt-LT"/>
              </w:rPr>
              <w:t>6.3 Izoliavimo ir valymo procedūros bei priemonės</w:t>
            </w:r>
          </w:p>
          <w:p w:rsidR="00F0652D" w:rsidRPr="00D82FC8" w:rsidRDefault="00F0652D" w:rsidP="00F0652D">
            <w:pPr>
              <w:pStyle w:val="Pagrindiniotekstotrauka"/>
              <w:ind w:left="0"/>
              <w:rPr>
                <w:b w:val="0"/>
                <w:sz w:val="8"/>
                <w:szCs w:val="8"/>
                <w:lang w:val="lt-LT"/>
              </w:rPr>
            </w:pPr>
          </w:p>
          <w:p w:rsidR="00F0652D" w:rsidRPr="00D82FC8" w:rsidRDefault="00F0652D" w:rsidP="00F0652D">
            <w:pPr>
              <w:pStyle w:val="Pagrindiniotekstotrauka"/>
              <w:ind w:left="0"/>
              <w:jc w:val="both"/>
              <w:rPr>
                <w:b w:val="0"/>
                <w:sz w:val="20"/>
                <w:szCs w:val="20"/>
                <w:lang w:val="lt-LT" w:eastAsia="lt-LT"/>
              </w:rPr>
            </w:pPr>
            <w:r w:rsidRPr="00D82FC8">
              <w:rPr>
                <w:b w:val="0"/>
                <w:sz w:val="20"/>
                <w:szCs w:val="20"/>
                <w:lang w:val="lt-LT" w:eastAsia="lt-LT"/>
              </w:rPr>
              <w:t xml:space="preserve">Išsiliejusį produktą užpilti inertinėmis surišančiomis medžiagomis (smėliu, žvyru, </w:t>
            </w:r>
            <w:proofErr w:type="spellStart"/>
            <w:r w:rsidRPr="00D82FC8">
              <w:rPr>
                <w:b w:val="0"/>
                <w:sz w:val="20"/>
                <w:szCs w:val="20"/>
                <w:lang w:val="lt-LT" w:eastAsia="lt-LT"/>
              </w:rPr>
              <w:t>vermikulitu</w:t>
            </w:r>
            <w:proofErr w:type="spellEnd"/>
            <w:r w:rsidRPr="00D82FC8">
              <w:rPr>
                <w:b w:val="0"/>
                <w:sz w:val="20"/>
                <w:szCs w:val="20"/>
                <w:lang w:val="lt-LT" w:eastAsia="lt-LT"/>
              </w:rPr>
              <w:t xml:space="preserve">), surinkti </w:t>
            </w:r>
            <w:r w:rsidRPr="00D82FC8">
              <w:rPr>
                <w:b w:val="0"/>
                <w:sz w:val="20"/>
                <w:szCs w:val="20"/>
                <w:lang w:val="lt-LT"/>
              </w:rPr>
              <w:t xml:space="preserve">į specialias surinkimo talpas šalinimui. </w:t>
            </w:r>
            <w:r w:rsidRPr="00D82FC8">
              <w:rPr>
                <w:b w:val="0"/>
                <w:sz w:val="20"/>
                <w:szCs w:val="20"/>
                <w:lang w:val="lt-LT" w:eastAsia="lt-LT"/>
              </w:rPr>
              <w:t xml:space="preserve"> Šalinti pagal kenksmingų medžiagų šalinimo taisykles</w:t>
            </w:r>
            <w:r w:rsidRPr="00D82FC8">
              <w:rPr>
                <w:b w:val="0"/>
                <w:sz w:val="20"/>
                <w:szCs w:val="20"/>
                <w:lang w:val="lt-LT"/>
              </w:rPr>
              <w:t xml:space="preserve">. </w:t>
            </w:r>
          </w:p>
          <w:p w:rsidR="00F0652D" w:rsidRPr="00D82FC8" w:rsidRDefault="00F0652D" w:rsidP="00CB2037">
            <w:pPr>
              <w:pStyle w:val="Pagrindiniotekstotrauka"/>
              <w:ind w:left="32"/>
              <w:jc w:val="both"/>
              <w:rPr>
                <w:b w:val="0"/>
                <w:sz w:val="20"/>
                <w:szCs w:val="20"/>
                <w:lang w:val="lt-LT"/>
              </w:rPr>
            </w:pPr>
          </w:p>
        </w:tc>
      </w:tr>
      <w:tr w:rsidR="00955A08" w:rsidRPr="00D509F5" w:rsidTr="000135EA">
        <w:tc>
          <w:tcPr>
            <w:tcW w:w="9350" w:type="dxa"/>
          </w:tcPr>
          <w:p w:rsidR="00955A08" w:rsidRPr="00D82FC8" w:rsidRDefault="00955A08" w:rsidP="000135EA">
            <w:pPr>
              <w:pStyle w:val="Pagrindiniotekstotrauka"/>
              <w:ind w:left="0"/>
              <w:rPr>
                <w:sz w:val="20"/>
                <w:lang w:val="lt-LT"/>
              </w:rPr>
            </w:pPr>
            <w:r w:rsidRPr="00D82FC8">
              <w:rPr>
                <w:sz w:val="20"/>
                <w:lang w:val="lt-LT"/>
              </w:rPr>
              <w:t>6.4 Nuoroda į kitus skirsnius</w:t>
            </w:r>
          </w:p>
          <w:p w:rsidR="00955A08" w:rsidRPr="00D82FC8" w:rsidRDefault="00955A08" w:rsidP="000135EA">
            <w:pPr>
              <w:pStyle w:val="Pagrindiniotekstotrauka"/>
              <w:ind w:left="0"/>
              <w:rPr>
                <w:b w:val="0"/>
                <w:sz w:val="8"/>
                <w:szCs w:val="8"/>
                <w:lang w:val="lt-LT"/>
              </w:rPr>
            </w:pPr>
          </w:p>
          <w:p w:rsidR="00955A08" w:rsidRPr="00D82FC8" w:rsidRDefault="00955A08" w:rsidP="000135EA">
            <w:pPr>
              <w:pStyle w:val="Pagrindiniotekstotrauka"/>
              <w:ind w:left="0"/>
              <w:rPr>
                <w:b w:val="0"/>
                <w:sz w:val="20"/>
                <w:lang w:val="lt-LT"/>
              </w:rPr>
            </w:pPr>
            <w:r w:rsidRPr="00D82FC8">
              <w:rPr>
                <w:b w:val="0"/>
                <w:sz w:val="20"/>
                <w:lang w:val="lt-LT"/>
              </w:rPr>
              <w:t>Informacija apie individualias apsaugos priemones 8 skirsnyje. Atliekų šalinimo reikalavimai 13 skirsnyje.</w:t>
            </w:r>
          </w:p>
        </w:tc>
      </w:tr>
    </w:tbl>
    <w:p w:rsidR="00C9780A" w:rsidRPr="00D509F5" w:rsidRDefault="00C9780A" w:rsidP="00C9780A">
      <w:pPr>
        <w:pStyle w:val="Pagrindiniotekstotrauka"/>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9780A" w:rsidRPr="00A858A3" w:rsidTr="00A858A3">
        <w:trPr>
          <w:trHeight w:val="225"/>
        </w:trPr>
        <w:tc>
          <w:tcPr>
            <w:tcW w:w="9360" w:type="dxa"/>
            <w:shd w:val="clear" w:color="auto" w:fill="E6E6E6"/>
          </w:tcPr>
          <w:p w:rsidR="00C9780A" w:rsidRPr="00D82FC8" w:rsidRDefault="00C9780A" w:rsidP="00A858A3">
            <w:pPr>
              <w:pStyle w:val="Pagrindiniotekstotrauka"/>
              <w:ind w:left="0"/>
              <w:rPr>
                <w:bCs w:val="0"/>
                <w:sz w:val="22"/>
                <w:szCs w:val="22"/>
                <w:lang w:val="lt-LT"/>
              </w:rPr>
            </w:pPr>
            <w:r w:rsidRPr="00D82FC8">
              <w:rPr>
                <w:bCs w:val="0"/>
                <w:sz w:val="22"/>
                <w:szCs w:val="22"/>
                <w:lang w:val="lt-LT"/>
              </w:rPr>
              <w:t>7. NAUDOJIMAS IR SANDĖLIAVIMAS</w:t>
            </w:r>
          </w:p>
        </w:tc>
      </w:tr>
    </w:tbl>
    <w:p w:rsidR="00C9780A" w:rsidRPr="008670F5" w:rsidRDefault="00C9780A" w:rsidP="00C9780A">
      <w:pPr>
        <w:pStyle w:val="Pagrindiniotekstotrauka"/>
        <w:ind w:left="0"/>
        <w:rPr>
          <w:b w:val="0"/>
          <w:bCs w:val="0"/>
          <w:u w:val="single"/>
        </w:rPr>
      </w:pPr>
    </w:p>
    <w:tbl>
      <w:tblPr>
        <w:tblW w:w="9350" w:type="dxa"/>
        <w:tblInd w:w="108" w:type="dxa"/>
        <w:tblLook w:val="0000" w:firstRow="0" w:lastRow="0" w:firstColumn="0" w:lastColumn="0" w:noHBand="0" w:noVBand="0"/>
      </w:tblPr>
      <w:tblGrid>
        <w:gridCol w:w="9350"/>
      </w:tblGrid>
      <w:tr w:rsidR="00C9780A" w:rsidRPr="00D509F5" w:rsidTr="000135EA">
        <w:tc>
          <w:tcPr>
            <w:tcW w:w="9350" w:type="dxa"/>
          </w:tcPr>
          <w:p w:rsidR="00C9780A" w:rsidRPr="00D82FC8" w:rsidRDefault="00C9780A" w:rsidP="000135EA">
            <w:pPr>
              <w:pStyle w:val="Pagrindiniotekstotrauka"/>
              <w:ind w:left="0"/>
              <w:rPr>
                <w:sz w:val="20"/>
                <w:lang w:val="lt-LT"/>
              </w:rPr>
            </w:pPr>
            <w:r w:rsidRPr="00D82FC8">
              <w:rPr>
                <w:sz w:val="20"/>
                <w:lang w:val="lt-LT"/>
              </w:rPr>
              <w:t>7.1 Su saugiu tvarkymu susijusios atsargumo priemonės</w:t>
            </w:r>
          </w:p>
          <w:p w:rsidR="00C9780A" w:rsidRPr="00D82FC8" w:rsidRDefault="00C9780A" w:rsidP="000135EA">
            <w:pPr>
              <w:pStyle w:val="Pagrindiniotekstotrauka"/>
              <w:ind w:left="0"/>
              <w:rPr>
                <w:sz w:val="8"/>
                <w:szCs w:val="8"/>
                <w:lang w:val="lt-LT"/>
              </w:rPr>
            </w:pPr>
          </w:p>
        </w:tc>
      </w:tr>
      <w:tr w:rsidR="00C9780A" w:rsidRPr="00D509F5" w:rsidTr="000135EA">
        <w:tc>
          <w:tcPr>
            <w:tcW w:w="9350" w:type="dxa"/>
          </w:tcPr>
          <w:p w:rsidR="00C9780A" w:rsidRPr="00D82FC8" w:rsidRDefault="00C9780A" w:rsidP="00C9780A">
            <w:pPr>
              <w:pStyle w:val="Pagrindiniotekstotrauka"/>
              <w:ind w:left="0"/>
              <w:jc w:val="both"/>
              <w:rPr>
                <w:b w:val="0"/>
                <w:sz w:val="20"/>
                <w:szCs w:val="20"/>
                <w:lang w:val="lt-LT"/>
              </w:rPr>
            </w:pPr>
            <w:r w:rsidRPr="00D82FC8">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D82FC8">
              <w:rPr>
                <w:b w:val="0"/>
                <w:iCs/>
                <w:sz w:val="20"/>
                <w:szCs w:val="20"/>
                <w:lang w:val="lt-LT" w:eastAsia="lt-LT"/>
              </w:rPr>
              <w:t>Dėvėti tinkamus apsauginius drabužius, m</w:t>
            </w:r>
            <w:r w:rsidRPr="00D82FC8">
              <w:rPr>
                <w:b w:val="0"/>
                <w:sz w:val="20"/>
                <w:szCs w:val="20"/>
                <w:lang w:val="lt-LT" w:eastAsia="lt-LT"/>
              </w:rPr>
              <w:t>ū</w:t>
            </w:r>
            <w:r w:rsidRPr="00D82FC8">
              <w:rPr>
                <w:b w:val="0"/>
                <w:iCs/>
                <w:sz w:val="20"/>
                <w:szCs w:val="20"/>
                <w:lang w:val="lt-LT" w:eastAsia="lt-LT"/>
              </w:rPr>
              <w:t>vėti tinkamas pirštines ir naudoti aki</w:t>
            </w:r>
            <w:r w:rsidRPr="00D82FC8">
              <w:rPr>
                <w:b w:val="0"/>
                <w:sz w:val="20"/>
                <w:szCs w:val="20"/>
                <w:lang w:val="lt-LT" w:eastAsia="lt-LT"/>
              </w:rPr>
              <w:t xml:space="preserve">ų </w:t>
            </w:r>
            <w:r w:rsidRPr="00D82FC8">
              <w:rPr>
                <w:b w:val="0"/>
                <w:iCs/>
                <w:sz w:val="20"/>
                <w:szCs w:val="20"/>
                <w:lang w:val="lt-LT" w:eastAsia="lt-LT"/>
              </w:rPr>
              <w:t xml:space="preserve">(veido) apsaugos priemones. Išsiliejus, grindys yra slidžios. </w:t>
            </w:r>
            <w:r w:rsidRPr="00D82FC8">
              <w:rPr>
                <w:b w:val="0"/>
                <w:sz w:val="20"/>
                <w:szCs w:val="20"/>
                <w:lang w:val="lt-LT"/>
              </w:rPr>
              <w:t>Laikytis bendrų higienos reikalavimų</w:t>
            </w:r>
            <w:r w:rsidRPr="00D82FC8">
              <w:rPr>
                <w:b w:val="0"/>
                <w:iCs/>
                <w:sz w:val="20"/>
                <w:szCs w:val="20"/>
                <w:lang w:val="lt-LT" w:eastAsia="lt-LT"/>
              </w:rPr>
              <w:t xml:space="preserve">, darbo metu </w:t>
            </w:r>
            <w:r w:rsidRPr="00D82FC8">
              <w:rPr>
                <w:b w:val="0"/>
                <w:sz w:val="20"/>
                <w:szCs w:val="20"/>
                <w:lang w:val="lt-LT"/>
              </w:rPr>
              <w:t>nevalgyti, negerti ir nerūkyti. Plauti rankas prieš pertraukas ir po darbo. Griežtai laikytis naudojimo instrukcijos ir saugos duomenų lapų reikalavimų. Šlifuojant išdžiūvusią dangą</w:t>
            </w:r>
            <w:r w:rsidR="005B25FC" w:rsidRPr="00D82FC8">
              <w:rPr>
                <w:b w:val="0"/>
                <w:sz w:val="20"/>
                <w:szCs w:val="20"/>
                <w:lang w:val="lt-LT"/>
              </w:rPr>
              <w:t>,</w:t>
            </w:r>
            <w:r w:rsidRPr="00D82FC8">
              <w:rPr>
                <w:b w:val="0"/>
                <w:sz w:val="20"/>
                <w:szCs w:val="20"/>
                <w:lang w:val="lt-LT"/>
              </w:rPr>
              <w:t xml:space="preserve"> dėvėti respiratorius, neįkvėpti šlifavimo dulkių.</w:t>
            </w:r>
          </w:p>
          <w:p w:rsidR="00C9780A" w:rsidRPr="00D82FC8" w:rsidRDefault="00C9780A" w:rsidP="000135EA">
            <w:pPr>
              <w:pStyle w:val="Pagrindiniotekstotrauka"/>
              <w:ind w:left="0"/>
              <w:rPr>
                <w:sz w:val="20"/>
                <w:szCs w:val="20"/>
                <w:lang w:val="lt-LT"/>
              </w:rPr>
            </w:pPr>
          </w:p>
        </w:tc>
      </w:tr>
      <w:tr w:rsidR="00C9780A" w:rsidRPr="00D509F5" w:rsidTr="000135EA">
        <w:tc>
          <w:tcPr>
            <w:tcW w:w="9350" w:type="dxa"/>
          </w:tcPr>
          <w:p w:rsidR="00C9780A" w:rsidRPr="00D82FC8" w:rsidRDefault="00C9780A" w:rsidP="000135EA">
            <w:pPr>
              <w:pStyle w:val="Pagrindiniotekstotrauka"/>
              <w:ind w:left="0"/>
              <w:rPr>
                <w:sz w:val="20"/>
                <w:lang w:val="lt-LT"/>
              </w:rPr>
            </w:pPr>
            <w:r w:rsidRPr="00D82FC8">
              <w:rPr>
                <w:sz w:val="20"/>
                <w:lang w:val="lt-LT"/>
              </w:rPr>
              <w:t>7.2 Saugaus sandėliavimo sąlygos, įskaitant visus nesuderinamumus</w:t>
            </w:r>
          </w:p>
          <w:p w:rsidR="00C9780A" w:rsidRPr="00D82FC8" w:rsidRDefault="00C9780A" w:rsidP="000135EA">
            <w:pPr>
              <w:pStyle w:val="Pagrindiniotekstotrauka"/>
              <w:ind w:left="0"/>
              <w:rPr>
                <w:sz w:val="8"/>
                <w:szCs w:val="8"/>
                <w:lang w:val="lt-LT"/>
              </w:rPr>
            </w:pPr>
          </w:p>
        </w:tc>
      </w:tr>
      <w:tr w:rsidR="00C9780A" w:rsidRPr="00C415E1" w:rsidTr="000135EA">
        <w:tc>
          <w:tcPr>
            <w:tcW w:w="9350" w:type="dxa"/>
          </w:tcPr>
          <w:p w:rsidR="00C9780A" w:rsidRDefault="00C9780A" w:rsidP="00731BB7">
            <w:pPr>
              <w:pStyle w:val="Pagrindinistekstas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Pagrindinistekstas2"/>
              <w:rPr>
                <w:b/>
                <w:sz w:val="20"/>
                <w:szCs w:val="20"/>
              </w:rPr>
            </w:pPr>
          </w:p>
        </w:tc>
      </w:tr>
      <w:tr w:rsidR="00C9780A" w:rsidRPr="00D509F5" w:rsidTr="000135EA">
        <w:tc>
          <w:tcPr>
            <w:tcW w:w="9350" w:type="dxa"/>
          </w:tcPr>
          <w:p w:rsidR="00C9780A" w:rsidRPr="00D82FC8" w:rsidRDefault="00C9780A" w:rsidP="000135EA">
            <w:pPr>
              <w:pStyle w:val="Pagrindiniotekstotrauka"/>
              <w:ind w:left="0"/>
              <w:rPr>
                <w:sz w:val="20"/>
                <w:lang w:val="lt-LT"/>
              </w:rPr>
            </w:pPr>
            <w:r w:rsidRPr="00D82FC8">
              <w:rPr>
                <w:sz w:val="20"/>
                <w:lang w:val="lt-LT"/>
              </w:rPr>
              <w:t>7.3 Konkretus galutinio naudojimo būdas</w:t>
            </w:r>
          </w:p>
          <w:p w:rsidR="00C9780A" w:rsidRPr="00D82FC8" w:rsidRDefault="00C9780A" w:rsidP="000135EA">
            <w:pPr>
              <w:pStyle w:val="Pagrindiniotekstotrauka"/>
              <w:ind w:left="0"/>
              <w:rPr>
                <w:b w:val="0"/>
                <w:sz w:val="8"/>
                <w:szCs w:val="8"/>
                <w:lang w:val="lt-LT"/>
              </w:rPr>
            </w:pPr>
          </w:p>
        </w:tc>
      </w:tr>
      <w:tr w:rsidR="00C9780A" w:rsidRPr="00D509F5" w:rsidTr="000135EA">
        <w:tc>
          <w:tcPr>
            <w:tcW w:w="9350" w:type="dxa"/>
          </w:tcPr>
          <w:p w:rsidR="00C9780A" w:rsidRPr="00D82FC8" w:rsidRDefault="00C9780A" w:rsidP="000135EA">
            <w:pPr>
              <w:pStyle w:val="Pagrindiniotekstotrauka"/>
              <w:ind w:left="0"/>
              <w:rPr>
                <w:b w:val="0"/>
                <w:sz w:val="16"/>
                <w:szCs w:val="16"/>
                <w:lang w:val="lt-LT"/>
              </w:rPr>
            </w:pPr>
            <w:r w:rsidRPr="00D82FC8">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167B8F" w:rsidRPr="00A858A3" w:rsidTr="00A858A3">
        <w:tc>
          <w:tcPr>
            <w:tcW w:w="9360" w:type="dxa"/>
            <w:shd w:val="clear" w:color="auto" w:fill="E6E6E6"/>
          </w:tcPr>
          <w:p w:rsidR="00167B8F" w:rsidRPr="00D82FC8" w:rsidRDefault="00167B8F" w:rsidP="00A858A3">
            <w:pPr>
              <w:pStyle w:val="Pagrindiniotekstotrauka"/>
              <w:ind w:left="0" w:right="180"/>
              <w:rPr>
                <w:bCs w:val="0"/>
                <w:sz w:val="22"/>
                <w:szCs w:val="22"/>
                <w:lang w:val="lt-LT"/>
              </w:rPr>
            </w:pPr>
            <w:r w:rsidRPr="00D82FC8">
              <w:rPr>
                <w:bCs w:val="0"/>
                <w:sz w:val="22"/>
                <w:szCs w:val="22"/>
                <w:lang w:val="lt-LT"/>
              </w:rPr>
              <w:t>8. POVEIKIO PREVENCIJA / ASMENS APSAUGA</w:t>
            </w:r>
          </w:p>
        </w:tc>
      </w:tr>
    </w:tbl>
    <w:p w:rsidR="00C9780A" w:rsidRDefault="00C9780A" w:rsidP="00C9780A">
      <w:pPr>
        <w:pStyle w:val="Pagrindiniotekstotrauka"/>
        <w:ind w:left="374"/>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D82FC8" w:rsidRDefault="00C9780A" w:rsidP="000135EA">
            <w:pPr>
              <w:pStyle w:val="Pagrindiniotekstotrauka"/>
              <w:ind w:left="0"/>
              <w:rPr>
                <w:sz w:val="20"/>
                <w:lang w:val="lt-LT"/>
              </w:rPr>
            </w:pPr>
            <w:r w:rsidRPr="00D82FC8">
              <w:rPr>
                <w:sz w:val="20"/>
                <w:lang w:val="lt-LT"/>
              </w:rPr>
              <w:t>8.1 Kontrolės parametrai</w:t>
            </w:r>
          </w:p>
          <w:p w:rsidR="00C9780A" w:rsidRPr="00D82FC8" w:rsidRDefault="00C9780A" w:rsidP="000135EA">
            <w:pPr>
              <w:pStyle w:val="Pagrindiniotekstotrauka"/>
              <w:ind w:left="0"/>
              <w:rPr>
                <w:sz w:val="12"/>
                <w:szCs w:val="12"/>
                <w:lang w:val="lt-LT"/>
              </w:rPr>
            </w:pPr>
          </w:p>
        </w:tc>
      </w:tr>
      <w:tr w:rsidR="00C9780A" w:rsidRPr="000F3C13" w:rsidTr="000135EA">
        <w:tc>
          <w:tcPr>
            <w:tcW w:w="9350" w:type="dxa"/>
          </w:tcPr>
          <w:p w:rsidR="00C9780A" w:rsidRPr="00D82FC8" w:rsidRDefault="00C9780A" w:rsidP="000135EA">
            <w:pPr>
              <w:pStyle w:val="Pagrindiniotekstotrauka"/>
              <w:ind w:left="0"/>
              <w:rPr>
                <w:bCs w:val="0"/>
                <w:sz w:val="20"/>
                <w:lang w:val="lt-LT"/>
              </w:rPr>
            </w:pPr>
            <w:r w:rsidRPr="00D82FC8">
              <w:rPr>
                <w:sz w:val="20"/>
                <w:lang w:val="lt-LT"/>
              </w:rPr>
              <w:t xml:space="preserve">Kontroliuojami komponentai / </w:t>
            </w:r>
            <w:r w:rsidRPr="00D82FC8">
              <w:rPr>
                <w:bCs w:val="0"/>
                <w:sz w:val="20"/>
                <w:lang w:val="lt-LT"/>
              </w:rPr>
              <w:t>ribinės leistinos vertės darbo aplinkos ore</w:t>
            </w:r>
          </w:p>
          <w:p w:rsidR="00C9780A" w:rsidRPr="00D82FC8" w:rsidRDefault="00C9780A" w:rsidP="000135EA">
            <w:pPr>
              <w:pStyle w:val="Pagrindiniotekstotrauka"/>
              <w:ind w:left="0"/>
              <w:rPr>
                <w:b w:val="0"/>
                <w:sz w:val="20"/>
                <w:lang w:val="lt-LT"/>
              </w:rPr>
            </w:pPr>
            <w:r w:rsidRPr="00D82FC8">
              <w:rPr>
                <w:b w:val="0"/>
                <w:bCs w:val="0"/>
                <w:sz w:val="20"/>
                <w:lang w:val="lt-LT"/>
              </w:rPr>
              <w:t>Nėra taikoma</w:t>
            </w:r>
          </w:p>
        </w:tc>
      </w:tr>
    </w:tbl>
    <w:p w:rsidR="00C9780A" w:rsidRPr="000F3C13" w:rsidRDefault="00C9780A" w:rsidP="00C9780A">
      <w:pPr>
        <w:pStyle w:val="Pagrindiniotekstotrauka"/>
        <w:ind w:left="0" w:firstLine="374"/>
        <w:rPr>
          <w:sz w:val="16"/>
          <w:szCs w:val="16"/>
        </w:rPr>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D82FC8" w:rsidRDefault="00C9780A" w:rsidP="000135EA">
            <w:pPr>
              <w:pStyle w:val="Pagrindiniotekstotrauka"/>
              <w:ind w:left="0"/>
              <w:rPr>
                <w:sz w:val="20"/>
                <w:lang w:val="lt-LT"/>
              </w:rPr>
            </w:pPr>
            <w:r w:rsidRPr="00D82FC8">
              <w:rPr>
                <w:sz w:val="20"/>
                <w:lang w:val="lt-LT"/>
              </w:rPr>
              <w:t>8.2 Poveikio kontrolė</w:t>
            </w:r>
          </w:p>
          <w:p w:rsidR="00C9780A" w:rsidRPr="00D82FC8" w:rsidRDefault="00C9780A" w:rsidP="000135EA">
            <w:pPr>
              <w:pStyle w:val="Pagrindiniotekstotrauka"/>
              <w:ind w:left="0"/>
              <w:rPr>
                <w:b w:val="0"/>
                <w:sz w:val="12"/>
                <w:szCs w:val="12"/>
                <w:lang w:val="lt-LT"/>
              </w:rPr>
            </w:pPr>
          </w:p>
        </w:tc>
      </w:tr>
      <w:tr w:rsidR="00C9780A" w:rsidRPr="000F3C13" w:rsidTr="000135EA">
        <w:tc>
          <w:tcPr>
            <w:tcW w:w="9350" w:type="dxa"/>
          </w:tcPr>
          <w:p w:rsidR="00C9780A" w:rsidRPr="00D82FC8" w:rsidRDefault="00C9780A" w:rsidP="000135EA">
            <w:pPr>
              <w:pStyle w:val="Pagrindiniotekstotrauka"/>
              <w:ind w:left="0"/>
              <w:rPr>
                <w:sz w:val="20"/>
                <w:lang w:val="lt-LT"/>
              </w:rPr>
            </w:pPr>
            <w:r w:rsidRPr="00D82FC8">
              <w:rPr>
                <w:sz w:val="20"/>
                <w:lang w:val="lt-LT"/>
              </w:rPr>
              <w:t xml:space="preserve">8.2.1 Techninės priemonės: </w:t>
            </w:r>
          </w:p>
          <w:p w:rsidR="00C9780A" w:rsidRPr="00D82FC8" w:rsidRDefault="00C9780A" w:rsidP="000135EA">
            <w:pPr>
              <w:pStyle w:val="Pagrindiniotekstotrauka"/>
              <w:ind w:left="0"/>
              <w:rPr>
                <w:b w:val="0"/>
                <w:sz w:val="20"/>
                <w:lang w:val="lt-LT"/>
              </w:rPr>
            </w:pPr>
            <w:r w:rsidRPr="00D82FC8">
              <w:rPr>
                <w:b w:val="0"/>
                <w:sz w:val="20"/>
                <w:lang w:val="lt-LT"/>
              </w:rPr>
              <w:t xml:space="preserve">Laikytis bendrai priimtų saugumo reikalavimų, keliamų dirbant su cheminėmis medžiagomis. Užtikrinti tinkamą ventiliaciją, vengti patekimo ant odos ir į akis. </w:t>
            </w:r>
          </w:p>
          <w:p w:rsidR="00C9780A" w:rsidRPr="00D82FC8" w:rsidRDefault="00C9780A" w:rsidP="000135EA">
            <w:pPr>
              <w:pStyle w:val="Pagrindiniotekstotrauka"/>
              <w:ind w:left="0"/>
              <w:rPr>
                <w:b w:val="0"/>
                <w:sz w:val="16"/>
                <w:szCs w:val="16"/>
                <w:lang w:val="lt-LT"/>
              </w:rPr>
            </w:pPr>
          </w:p>
        </w:tc>
      </w:tr>
      <w:tr w:rsidR="00C9780A" w:rsidRPr="00DA7EE7" w:rsidTr="000135EA">
        <w:tc>
          <w:tcPr>
            <w:tcW w:w="9350" w:type="dxa"/>
          </w:tcPr>
          <w:p w:rsidR="00C9780A" w:rsidRPr="00D82FC8" w:rsidRDefault="00C9780A" w:rsidP="000135EA">
            <w:pPr>
              <w:pStyle w:val="Pagrindiniotekstotrauka"/>
              <w:ind w:left="0"/>
              <w:rPr>
                <w:sz w:val="20"/>
                <w:lang w:val="lt-LT"/>
              </w:rPr>
            </w:pPr>
            <w:r w:rsidRPr="00D82FC8">
              <w:rPr>
                <w:sz w:val="20"/>
                <w:lang w:val="lt-LT"/>
              </w:rPr>
              <w:t>8.2.2 Asmeninės apsauginės priemonės:</w:t>
            </w:r>
          </w:p>
          <w:p w:rsidR="00C9780A" w:rsidRPr="00D82FC8" w:rsidRDefault="00C9780A" w:rsidP="000135EA">
            <w:pPr>
              <w:pStyle w:val="Pagrindiniotekstotrauka"/>
              <w:ind w:left="0"/>
              <w:rPr>
                <w:b w:val="0"/>
                <w:sz w:val="8"/>
                <w:szCs w:val="8"/>
                <w:lang w:val="lt-LT"/>
              </w:rPr>
            </w:pPr>
          </w:p>
          <w:p w:rsidR="00C9780A" w:rsidRPr="00D82FC8" w:rsidRDefault="00C9780A" w:rsidP="000135EA">
            <w:pPr>
              <w:pStyle w:val="Pagrindiniotekstotrauka"/>
              <w:ind w:left="0"/>
              <w:rPr>
                <w:sz w:val="20"/>
                <w:lang w:val="lt-LT"/>
              </w:rPr>
            </w:pPr>
            <w:r w:rsidRPr="00D82FC8">
              <w:rPr>
                <w:sz w:val="20"/>
                <w:lang w:val="lt-LT"/>
              </w:rPr>
              <w:t xml:space="preserve">Kvėpavimo takų apsauga: </w:t>
            </w:r>
          </w:p>
          <w:p w:rsidR="00C9780A" w:rsidRPr="00D82FC8" w:rsidRDefault="00C9780A" w:rsidP="000135EA">
            <w:pPr>
              <w:pStyle w:val="Pagrindiniotekstotrauka"/>
              <w:ind w:left="0"/>
              <w:rPr>
                <w:b w:val="0"/>
                <w:sz w:val="20"/>
                <w:lang w:val="lt-LT"/>
              </w:rPr>
            </w:pPr>
            <w:r w:rsidRPr="00D82FC8">
              <w:rPr>
                <w:b w:val="0"/>
                <w:sz w:val="20"/>
                <w:lang w:val="lt-LT"/>
              </w:rPr>
              <w:t xml:space="preserve">Nesant galimybės užtikrinti gerą ventiliaciją, naudoti tinkamas individualias kvėpavimo takų apsaugos priemones, kol išnyks aplinkos užterštumas. </w:t>
            </w:r>
          </w:p>
          <w:p w:rsidR="00C9780A" w:rsidRPr="00D82FC8" w:rsidRDefault="00C9780A" w:rsidP="000135EA">
            <w:pPr>
              <w:pStyle w:val="Pagrindiniotekstotrauka"/>
              <w:ind w:left="0"/>
              <w:rPr>
                <w:b w:val="0"/>
                <w:sz w:val="16"/>
                <w:szCs w:val="16"/>
                <w:lang w:val="lt-LT"/>
              </w:rPr>
            </w:pPr>
          </w:p>
        </w:tc>
      </w:tr>
      <w:tr w:rsidR="00C9780A" w:rsidRPr="000F3C13" w:rsidTr="000135EA">
        <w:tc>
          <w:tcPr>
            <w:tcW w:w="9350" w:type="dxa"/>
          </w:tcPr>
          <w:p w:rsidR="00C9780A" w:rsidRPr="00D82FC8" w:rsidRDefault="00C9780A" w:rsidP="000135EA">
            <w:pPr>
              <w:pStyle w:val="Pagrindiniotekstotrauka"/>
              <w:ind w:left="0"/>
              <w:rPr>
                <w:sz w:val="20"/>
                <w:lang w:val="lt-LT"/>
              </w:rPr>
            </w:pPr>
            <w:r w:rsidRPr="00D82FC8">
              <w:rPr>
                <w:sz w:val="20"/>
                <w:lang w:val="lt-LT"/>
              </w:rPr>
              <w:t>Rankų apsauga:</w:t>
            </w:r>
          </w:p>
          <w:p w:rsidR="00C9780A" w:rsidRPr="00D82FC8" w:rsidRDefault="00C9780A" w:rsidP="000135EA">
            <w:pPr>
              <w:pStyle w:val="Pagrindiniotekstotrauka"/>
              <w:ind w:left="0"/>
              <w:rPr>
                <w:b w:val="0"/>
                <w:sz w:val="20"/>
                <w:lang w:val="lt-LT"/>
              </w:rPr>
            </w:pPr>
            <w:r w:rsidRPr="00D82FC8">
              <w:rPr>
                <w:b w:val="0"/>
                <w:sz w:val="20"/>
                <w:szCs w:val="20"/>
                <w:lang w:val="lt-LT"/>
              </w:rPr>
              <w:lastRenderedPageBreak/>
              <w:t xml:space="preserve">Patekus ant odos, plauti vandeniu su muilu. Tepti odą apsauginiais kremais. Kremo nenaudoti jau esant pažeistai odai. </w:t>
            </w:r>
            <w:r w:rsidRPr="00D82FC8">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9780A" w:rsidRDefault="00C9780A" w:rsidP="00C9780A">
      <w:pPr>
        <w:rPr>
          <w:sz w:val="12"/>
          <w:szCs w:val="12"/>
          <w:lang w:val="lt-LT"/>
        </w:rPr>
      </w:pPr>
    </w:p>
    <w:tbl>
      <w:tblPr>
        <w:tblW w:w="0" w:type="auto"/>
        <w:tblInd w:w="108" w:type="dxa"/>
        <w:tblLook w:val="0000" w:firstRow="0" w:lastRow="0" w:firstColumn="0" w:lastColumn="0" w:noHBand="0" w:noVBand="0"/>
      </w:tblPr>
      <w:tblGrid>
        <w:gridCol w:w="9252"/>
      </w:tblGrid>
      <w:tr w:rsidR="00C9780A" w:rsidRPr="000F3C13" w:rsidTr="000135EA">
        <w:tc>
          <w:tcPr>
            <w:tcW w:w="9350" w:type="dxa"/>
          </w:tcPr>
          <w:p w:rsidR="00C9780A" w:rsidRPr="00D82FC8" w:rsidRDefault="00C9780A" w:rsidP="000135EA">
            <w:pPr>
              <w:pStyle w:val="Pagrindiniotekstotrauka"/>
              <w:ind w:left="0"/>
              <w:rPr>
                <w:sz w:val="20"/>
                <w:lang w:val="lt-LT"/>
              </w:rPr>
            </w:pPr>
            <w:r w:rsidRPr="00D82FC8">
              <w:rPr>
                <w:sz w:val="20"/>
                <w:lang w:val="lt-LT"/>
              </w:rPr>
              <w:t xml:space="preserve">Akių apsauga: </w:t>
            </w:r>
          </w:p>
          <w:p w:rsidR="00C9780A" w:rsidRPr="00D82FC8" w:rsidRDefault="00C9780A" w:rsidP="000135EA">
            <w:pPr>
              <w:pStyle w:val="Pagrindiniotekstotrauka"/>
              <w:ind w:left="0"/>
              <w:rPr>
                <w:b w:val="0"/>
                <w:sz w:val="20"/>
                <w:lang w:val="lt-LT"/>
              </w:rPr>
            </w:pPr>
            <w:r w:rsidRPr="00D82FC8">
              <w:rPr>
                <w:b w:val="0"/>
                <w:sz w:val="20"/>
                <w:lang w:val="lt-LT"/>
              </w:rPr>
              <w:t>Naudoti prigludusius, nerasojančius, apsauginius akinius.</w:t>
            </w:r>
          </w:p>
          <w:p w:rsidR="00F0652D" w:rsidRPr="00D82FC8" w:rsidRDefault="00F0652D" w:rsidP="000135EA">
            <w:pPr>
              <w:pStyle w:val="Pagrindiniotekstotrauka"/>
              <w:ind w:left="0"/>
              <w:rPr>
                <w:b w:val="0"/>
                <w:sz w:val="16"/>
                <w:szCs w:val="16"/>
                <w:lang w:val="lt-LT"/>
              </w:rPr>
            </w:pPr>
          </w:p>
        </w:tc>
      </w:tr>
      <w:tr w:rsidR="00F0652D" w:rsidRPr="000F3C13" w:rsidTr="000135EA">
        <w:tc>
          <w:tcPr>
            <w:tcW w:w="9350" w:type="dxa"/>
          </w:tcPr>
          <w:p w:rsidR="00F0652D" w:rsidRPr="00D82FC8" w:rsidRDefault="00F0652D" w:rsidP="006C2C21">
            <w:pPr>
              <w:pStyle w:val="Pagrindiniotekstotrauka"/>
              <w:ind w:left="0"/>
              <w:rPr>
                <w:sz w:val="20"/>
                <w:lang w:val="lt-LT"/>
              </w:rPr>
            </w:pPr>
            <w:r w:rsidRPr="00D82FC8">
              <w:rPr>
                <w:sz w:val="20"/>
                <w:lang w:val="lt-LT"/>
              </w:rPr>
              <w:t>Kūno apsauga:</w:t>
            </w:r>
          </w:p>
          <w:p w:rsidR="00F0652D" w:rsidRPr="00D82FC8" w:rsidRDefault="00F0652D" w:rsidP="006C2C21">
            <w:pPr>
              <w:pStyle w:val="Pagrindiniotekstotrauka"/>
              <w:ind w:left="0"/>
              <w:rPr>
                <w:b w:val="0"/>
                <w:sz w:val="20"/>
                <w:lang w:val="lt-LT"/>
              </w:rPr>
            </w:pPr>
            <w:r w:rsidRPr="00D82FC8">
              <w:rPr>
                <w:b w:val="0"/>
                <w:sz w:val="20"/>
                <w:lang w:val="lt-LT"/>
              </w:rPr>
              <w:t>Lengvi apsauginiai neperšlampantys darbo drabužiai. Patekus ant odos –  nuplauti vandeniu su muilu.</w:t>
            </w:r>
          </w:p>
        </w:tc>
      </w:tr>
      <w:tr w:rsidR="00F0652D" w:rsidRPr="000F3C13" w:rsidTr="000135EA">
        <w:tc>
          <w:tcPr>
            <w:tcW w:w="9350" w:type="dxa"/>
          </w:tcPr>
          <w:p w:rsidR="00F0652D" w:rsidRPr="00D82FC8" w:rsidRDefault="00F0652D" w:rsidP="006C2C21">
            <w:pPr>
              <w:pStyle w:val="Pagrindiniotekstotrauka"/>
              <w:ind w:left="0"/>
              <w:rPr>
                <w:b w:val="0"/>
                <w:sz w:val="12"/>
                <w:szCs w:val="12"/>
                <w:lang w:val="lt-LT"/>
              </w:rPr>
            </w:pPr>
          </w:p>
          <w:p w:rsidR="00F0652D" w:rsidRPr="00D82FC8" w:rsidRDefault="00F0652D" w:rsidP="006C2C21">
            <w:pPr>
              <w:pStyle w:val="Pagrindiniotekstotrauka"/>
              <w:ind w:left="0"/>
              <w:rPr>
                <w:sz w:val="20"/>
                <w:lang w:val="lt-LT"/>
              </w:rPr>
            </w:pPr>
            <w:r w:rsidRPr="00D82FC8">
              <w:rPr>
                <w:sz w:val="20"/>
                <w:lang w:val="lt-LT"/>
              </w:rPr>
              <w:t>Aplinkos apsauga:</w:t>
            </w:r>
          </w:p>
          <w:p w:rsidR="00F0652D" w:rsidRPr="00D82FC8" w:rsidRDefault="00F0652D" w:rsidP="006C2C21">
            <w:pPr>
              <w:pStyle w:val="Pagrindiniotekstotrauka"/>
              <w:ind w:left="0"/>
              <w:rPr>
                <w:b w:val="0"/>
                <w:sz w:val="20"/>
                <w:lang w:val="lt-LT"/>
              </w:rPr>
            </w:pPr>
            <w:r w:rsidRPr="00D82FC8">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977C89" w:rsidRPr="00A858A3" w:rsidTr="00A858A3">
        <w:tc>
          <w:tcPr>
            <w:tcW w:w="9360" w:type="dxa"/>
            <w:shd w:val="clear" w:color="auto" w:fill="E6E6E6"/>
          </w:tcPr>
          <w:p w:rsidR="00977C89" w:rsidRPr="00D82FC8" w:rsidRDefault="00977C89" w:rsidP="00A858A3">
            <w:pPr>
              <w:pStyle w:val="Pagrindiniotekstotrauka"/>
              <w:ind w:left="0" w:right="180"/>
              <w:rPr>
                <w:bCs w:val="0"/>
                <w:sz w:val="22"/>
                <w:szCs w:val="22"/>
                <w:lang w:val="lt-LT"/>
              </w:rPr>
            </w:pPr>
            <w:r w:rsidRPr="00D82FC8">
              <w:rPr>
                <w:bCs w:val="0"/>
                <w:sz w:val="22"/>
                <w:szCs w:val="22"/>
                <w:lang w:val="lt-LT"/>
              </w:rPr>
              <w:t>9. FIZIKINĖS IR CHEMINĖS SAVYBĖS</w:t>
            </w:r>
          </w:p>
        </w:tc>
      </w:tr>
    </w:tbl>
    <w:p w:rsidR="00977C89" w:rsidRPr="00D509F5" w:rsidRDefault="00977C89" w:rsidP="00977C89">
      <w:pPr>
        <w:pStyle w:val="Pagrindiniotekstotrauka"/>
        <w:ind w:left="374"/>
        <w:rPr>
          <w:b w:val="0"/>
          <w:bCs w:val="0"/>
          <w:sz w:val="20"/>
          <w:szCs w:val="20"/>
          <w:u w:val="single"/>
        </w:rPr>
      </w:pPr>
    </w:p>
    <w:tbl>
      <w:tblPr>
        <w:tblW w:w="0" w:type="auto"/>
        <w:tblInd w:w="108" w:type="dxa"/>
        <w:tblLook w:val="0000" w:firstRow="0" w:lastRow="0" w:firstColumn="0" w:lastColumn="0" w:noHBand="0" w:noVBand="0"/>
      </w:tblPr>
      <w:tblGrid>
        <w:gridCol w:w="4260"/>
        <w:gridCol w:w="4992"/>
      </w:tblGrid>
      <w:tr w:rsidR="00977C89" w:rsidRPr="00D509F5" w:rsidTr="000135EA">
        <w:tc>
          <w:tcPr>
            <w:tcW w:w="9350" w:type="dxa"/>
            <w:gridSpan w:val="2"/>
          </w:tcPr>
          <w:p w:rsidR="00977C89" w:rsidRPr="00D82FC8" w:rsidRDefault="00977C89" w:rsidP="000135EA">
            <w:pPr>
              <w:pStyle w:val="Pagrindiniotekstotrauka"/>
              <w:ind w:left="0"/>
              <w:rPr>
                <w:sz w:val="20"/>
                <w:lang w:val="lt-LT"/>
              </w:rPr>
            </w:pPr>
            <w:r w:rsidRPr="00D82FC8">
              <w:rPr>
                <w:sz w:val="20"/>
                <w:lang w:val="lt-LT"/>
              </w:rPr>
              <w:t>9.1 Informacija apie pagrindines fizikines ir chemines savybes</w:t>
            </w:r>
          </w:p>
          <w:p w:rsidR="00977C89" w:rsidRPr="00D82FC8" w:rsidRDefault="00977C89" w:rsidP="000135EA">
            <w:pPr>
              <w:pStyle w:val="Pagrindiniotekstotrauka"/>
              <w:ind w:left="0"/>
              <w:rPr>
                <w:sz w:val="8"/>
                <w:szCs w:val="8"/>
                <w:lang w:val="lt-LT"/>
              </w:rPr>
            </w:pPr>
          </w:p>
        </w:tc>
      </w:tr>
      <w:tr w:rsidR="00977C89" w:rsidRPr="00D509F5" w:rsidTr="000135EA">
        <w:tc>
          <w:tcPr>
            <w:tcW w:w="4301" w:type="dxa"/>
          </w:tcPr>
          <w:p w:rsidR="00977C89" w:rsidRPr="00D82FC8" w:rsidRDefault="00977C89" w:rsidP="000135EA">
            <w:pPr>
              <w:pStyle w:val="Pagrindiniotekstotrauka"/>
              <w:ind w:left="0"/>
              <w:rPr>
                <w:bCs w:val="0"/>
                <w:sz w:val="16"/>
                <w:szCs w:val="16"/>
                <w:lang w:val="lt-LT"/>
              </w:rPr>
            </w:pPr>
            <w:r w:rsidRPr="00D82FC8">
              <w:rPr>
                <w:bCs w:val="0"/>
                <w:sz w:val="20"/>
                <w:lang w:val="lt-LT"/>
              </w:rPr>
              <w:t>Išvaizda:</w:t>
            </w:r>
          </w:p>
        </w:tc>
        <w:tc>
          <w:tcPr>
            <w:tcW w:w="5049" w:type="dxa"/>
          </w:tcPr>
          <w:p w:rsidR="00977C89" w:rsidRPr="00D82FC8" w:rsidRDefault="00977C89" w:rsidP="000135EA">
            <w:pPr>
              <w:pStyle w:val="Pagrindiniotekstotrauka"/>
              <w:ind w:left="0"/>
              <w:rPr>
                <w:sz w:val="12"/>
                <w:szCs w:val="12"/>
                <w:lang w:val="lt-LT"/>
              </w:rPr>
            </w:pP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Agregatinė būsena:</w:t>
            </w:r>
          </w:p>
          <w:p w:rsidR="00977C89" w:rsidRPr="00D82FC8" w:rsidRDefault="00977C89" w:rsidP="000135EA">
            <w:pPr>
              <w:pStyle w:val="Pagrindiniotekstotrauka"/>
              <w:ind w:left="0"/>
              <w:rPr>
                <w:b w:val="0"/>
                <w:bCs w:val="0"/>
                <w:sz w:val="14"/>
                <w:szCs w:val="14"/>
                <w:lang w:val="lt-LT"/>
              </w:rPr>
            </w:pPr>
          </w:p>
        </w:tc>
        <w:tc>
          <w:tcPr>
            <w:tcW w:w="5049" w:type="dxa"/>
          </w:tcPr>
          <w:p w:rsidR="00977C89" w:rsidRPr="00D82FC8" w:rsidRDefault="005B25FC" w:rsidP="005B25FC">
            <w:pPr>
              <w:pStyle w:val="Pagrindiniotekstotrauka"/>
              <w:ind w:left="0"/>
              <w:rPr>
                <w:b w:val="0"/>
                <w:sz w:val="20"/>
                <w:szCs w:val="20"/>
                <w:lang w:val="lt-LT"/>
              </w:rPr>
            </w:pPr>
            <w:r w:rsidRPr="00D82FC8">
              <w:rPr>
                <w:b w:val="0"/>
                <w:sz w:val="20"/>
                <w:szCs w:val="20"/>
                <w:lang w:val="lt-LT"/>
              </w:rPr>
              <w:t>Klampi pasta</w:t>
            </w: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Spalva:</w:t>
            </w:r>
          </w:p>
          <w:p w:rsidR="00977C89" w:rsidRPr="00D82FC8" w:rsidRDefault="00977C89" w:rsidP="000135EA">
            <w:pPr>
              <w:pStyle w:val="Pagrindiniotekstotrauka"/>
              <w:ind w:left="0"/>
              <w:rPr>
                <w:b w:val="0"/>
                <w:bCs w:val="0"/>
                <w:sz w:val="14"/>
                <w:szCs w:val="14"/>
                <w:lang w:val="lt-LT"/>
              </w:rPr>
            </w:pPr>
          </w:p>
        </w:tc>
        <w:tc>
          <w:tcPr>
            <w:tcW w:w="5049" w:type="dxa"/>
          </w:tcPr>
          <w:p w:rsidR="00977C89" w:rsidRPr="00D82FC8" w:rsidRDefault="005B25FC" w:rsidP="00731BB7">
            <w:pPr>
              <w:pStyle w:val="Pagrindiniotekstotrauka"/>
              <w:ind w:left="0"/>
              <w:rPr>
                <w:b w:val="0"/>
                <w:sz w:val="20"/>
                <w:szCs w:val="20"/>
                <w:lang w:val="lt-LT"/>
              </w:rPr>
            </w:pPr>
            <w:r w:rsidRPr="00D82FC8">
              <w:rPr>
                <w:b w:val="0"/>
                <w:sz w:val="20"/>
                <w:szCs w:val="20"/>
                <w:lang w:val="lt-LT"/>
              </w:rPr>
              <w:t>Įvairios spalvos</w:t>
            </w:r>
          </w:p>
        </w:tc>
      </w:tr>
      <w:tr w:rsidR="00977C89" w:rsidRPr="00D509F5" w:rsidTr="000135EA">
        <w:tc>
          <w:tcPr>
            <w:tcW w:w="4301" w:type="dxa"/>
          </w:tcPr>
          <w:p w:rsidR="00977C89" w:rsidRPr="00D82FC8" w:rsidRDefault="00977C89" w:rsidP="000135EA">
            <w:pPr>
              <w:pStyle w:val="Pagrindiniotekstotrauka"/>
              <w:ind w:left="0"/>
              <w:rPr>
                <w:b w:val="0"/>
                <w:bCs w:val="0"/>
                <w:sz w:val="20"/>
                <w:lang w:val="lt-LT"/>
              </w:rPr>
            </w:pPr>
            <w:r w:rsidRPr="00D82FC8">
              <w:rPr>
                <w:bCs w:val="0"/>
                <w:sz w:val="20"/>
                <w:lang w:val="lt-LT"/>
              </w:rPr>
              <w:t>Kvapas:</w:t>
            </w: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 xml:space="preserve">Silpnas kvapas </w:t>
            </w:r>
          </w:p>
          <w:p w:rsidR="00977C89" w:rsidRPr="00D82FC8" w:rsidRDefault="00977C89" w:rsidP="000135EA">
            <w:pPr>
              <w:pStyle w:val="Pagrindiniotekstotrauka"/>
              <w:ind w:left="0"/>
              <w:rPr>
                <w:b w:val="0"/>
                <w:sz w:val="14"/>
                <w:szCs w:val="14"/>
                <w:lang w:val="lt-LT"/>
              </w:rPr>
            </w:pP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Vandenilio jonų koncentracijos vertė, pH:</w:t>
            </w:r>
          </w:p>
        </w:tc>
        <w:tc>
          <w:tcPr>
            <w:tcW w:w="5049" w:type="dxa"/>
          </w:tcPr>
          <w:p w:rsidR="00977C89" w:rsidRPr="00D82FC8" w:rsidRDefault="00CD57B0" w:rsidP="000135EA">
            <w:pPr>
              <w:pStyle w:val="Pagrindiniotekstotrauka"/>
              <w:ind w:left="0"/>
              <w:rPr>
                <w:b w:val="0"/>
                <w:sz w:val="20"/>
                <w:lang w:val="lt-LT"/>
              </w:rPr>
            </w:pPr>
            <w:r w:rsidRPr="00D82FC8">
              <w:rPr>
                <w:b w:val="0"/>
                <w:sz w:val="20"/>
                <w:lang w:val="lt-LT"/>
              </w:rPr>
              <w:t>Netaikoma</w:t>
            </w:r>
          </w:p>
        </w:tc>
      </w:tr>
    </w:tbl>
    <w:p w:rsidR="00977C89" w:rsidRPr="00D509F5" w:rsidRDefault="00977C89" w:rsidP="00977C89">
      <w:pPr>
        <w:rPr>
          <w:sz w:val="16"/>
          <w:szCs w:val="16"/>
          <w:lang w:val="lt-LT"/>
        </w:rPr>
      </w:pPr>
    </w:p>
    <w:tbl>
      <w:tblPr>
        <w:tblW w:w="0" w:type="auto"/>
        <w:tblInd w:w="108" w:type="dxa"/>
        <w:tblLook w:val="0000" w:firstRow="0" w:lastRow="0" w:firstColumn="0" w:lastColumn="0" w:noHBand="0" w:noVBand="0"/>
      </w:tblPr>
      <w:tblGrid>
        <w:gridCol w:w="4259"/>
        <w:gridCol w:w="4993"/>
      </w:tblGrid>
      <w:tr w:rsidR="00977C89" w:rsidRPr="00D509F5" w:rsidTr="000135EA">
        <w:tc>
          <w:tcPr>
            <w:tcW w:w="4301" w:type="dxa"/>
          </w:tcPr>
          <w:p w:rsidR="00977C89" w:rsidRPr="00D82FC8" w:rsidRDefault="00977C89" w:rsidP="000135EA">
            <w:pPr>
              <w:pStyle w:val="Pagrindiniotekstotrauka"/>
              <w:ind w:left="0"/>
              <w:rPr>
                <w:bCs w:val="0"/>
                <w:sz w:val="16"/>
                <w:szCs w:val="16"/>
                <w:lang w:val="lt-LT"/>
              </w:rPr>
            </w:pPr>
            <w:r w:rsidRPr="00D82FC8">
              <w:rPr>
                <w:bCs w:val="0"/>
                <w:sz w:val="20"/>
                <w:lang w:val="lt-LT"/>
              </w:rPr>
              <w:t xml:space="preserve">Virimo temperatūra, </w:t>
            </w:r>
            <w:proofErr w:type="spellStart"/>
            <w:r w:rsidRPr="00D82FC8">
              <w:rPr>
                <w:bCs w:val="0"/>
                <w:sz w:val="20"/>
                <w:vertAlign w:val="superscript"/>
                <w:lang w:val="lt-LT"/>
              </w:rPr>
              <w:t>o</w:t>
            </w:r>
            <w:r w:rsidRPr="00D82FC8">
              <w:rPr>
                <w:bCs w:val="0"/>
                <w:sz w:val="20"/>
                <w:lang w:val="lt-LT"/>
              </w:rPr>
              <w:t>C</w:t>
            </w:r>
            <w:proofErr w:type="spellEnd"/>
            <w:r w:rsidRPr="00D82FC8">
              <w:rPr>
                <w:bCs w:val="0"/>
                <w:sz w:val="20"/>
                <w:lang w:val="lt-LT"/>
              </w:rPr>
              <w:t xml:space="preserve"> ar virimo temperatūros intervalas:</w:t>
            </w: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 xml:space="preserve">Netaikoma </w:t>
            </w:r>
          </w:p>
        </w:tc>
      </w:tr>
    </w:tbl>
    <w:p w:rsidR="00977C89" w:rsidRPr="002D6AB0" w:rsidRDefault="00977C89" w:rsidP="00977C89">
      <w:pPr>
        <w:pStyle w:val="Pagrindiniotekstotrauka"/>
        <w:ind w:left="0"/>
        <w:rPr>
          <w:b w:val="0"/>
          <w:bCs w:val="0"/>
          <w:sz w:val="16"/>
          <w:szCs w:val="16"/>
        </w:rPr>
      </w:pPr>
    </w:p>
    <w:tbl>
      <w:tblPr>
        <w:tblW w:w="0" w:type="auto"/>
        <w:tblInd w:w="108" w:type="dxa"/>
        <w:tblLook w:val="0000" w:firstRow="0" w:lastRow="0" w:firstColumn="0" w:lastColumn="0" w:noHBand="0" w:noVBand="0"/>
      </w:tblPr>
      <w:tblGrid>
        <w:gridCol w:w="4261"/>
        <w:gridCol w:w="4991"/>
      </w:tblGrid>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Degumas:</w:t>
            </w:r>
          </w:p>
          <w:p w:rsidR="00977C89" w:rsidRPr="00D82FC8" w:rsidRDefault="00977C89" w:rsidP="000135EA">
            <w:pPr>
              <w:pStyle w:val="Pagrindiniotekstotrauka"/>
              <w:ind w:left="0"/>
              <w:rPr>
                <w:bCs w:val="0"/>
                <w:sz w:val="16"/>
                <w:szCs w:val="16"/>
                <w:lang w:val="lt-LT"/>
              </w:rPr>
            </w:pP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Nedegus</w:t>
            </w: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Savaiminio užsiliepsnojimo temperatūra,</w:t>
            </w:r>
            <w:r w:rsidRPr="00D82FC8">
              <w:rPr>
                <w:bCs w:val="0"/>
                <w:sz w:val="20"/>
                <w:vertAlign w:val="superscript"/>
                <w:lang w:val="lt-LT"/>
              </w:rPr>
              <w:t xml:space="preserve"> </w:t>
            </w:r>
            <w:proofErr w:type="spellStart"/>
            <w:r w:rsidRPr="00D82FC8">
              <w:rPr>
                <w:bCs w:val="0"/>
                <w:sz w:val="20"/>
                <w:vertAlign w:val="superscript"/>
                <w:lang w:val="lt-LT"/>
              </w:rPr>
              <w:t>o</w:t>
            </w:r>
            <w:r w:rsidRPr="00D82FC8">
              <w:rPr>
                <w:bCs w:val="0"/>
                <w:sz w:val="20"/>
                <w:lang w:val="lt-LT"/>
              </w:rPr>
              <w:t>C</w:t>
            </w:r>
            <w:proofErr w:type="spellEnd"/>
          </w:p>
          <w:p w:rsidR="00977C89" w:rsidRPr="00D82FC8" w:rsidRDefault="00977C89" w:rsidP="000135EA">
            <w:pPr>
              <w:pStyle w:val="Pagrindiniotekstotrauka"/>
              <w:ind w:left="0"/>
              <w:rPr>
                <w:bCs w:val="0"/>
                <w:sz w:val="14"/>
                <w:szCs w:val="14"/>
                <w:lang w:val="lt-LT"/>
              </w:rPr>
            </w:pP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 xml:space="preserve">Netaikoma </w:t>
            </w: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 xml:space="preserve">Pliūpsnio temperatūra, </w:t>
            </w:r>
            <w:proofErr w:type="spellStart"/>
            <w:r w:rsidRPr="00D82FC8">
              <w:rPr>
                <w:bCs w:val="0"/>
                <w:sz w:val="20"/>
                <w:vertAlign w:val="superscript"/>
                <w:lang w:val="lt-LT"/>
              </w:rPr>
              <w:t>o</w:t>
            </w:r>
            <w:r w:rsidRPr="00D82FC8">
              <w:rPr>
                <w:bCs w:val="0"/>
                <w:sz w:val="20"/>
                <w:lang w:val="lt-LT"/>
              </w:rPr>
              <w:t>C</w:t>
            </w:r>
            <w:proofErr w:type="spellEnd"/>
            <w:r w:rsidRPr="00D82FC8">
              <w:rPr>
                <w:bCs w:val="0"/>
                <w:sz w:val="20"/>
                <w:lang w:val="lt-LT"/>
              </w:rPr>
              <w:t>:</w:t>
            </w:r>
          </w:p>
          <w:p w:rsidR="00977C89" w:rsidRPr="00D82FC8" w:rsidRDefault="00977C89" w:rsidP="000135EA">
            <w:pPr>
              <w:pStyle w:val="Pagrindiniotekstotrauka"/>
              <w:ind w:left="0"/>
              <w:rPr>
                <w:bCs w:val="0"/>
                <w:sz w:val="16"/>
                <w:lang w:val="lt-LT"/>
              </w:rPr>
            </w:pP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Netaikoma</w:t>
            </w: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Sprogumo ribos:</w:t>
            </w:r>
          </w:p>
          <w:p w:rsidR="00977C89" w:rsidRPr="00D82FC8" w:rsidRDefault="00977C89" w:rsidP="000135EA">
            <w:pPr>
              <w:pStyle w:val="Pagrindiniotekstotrauka"/>
              <w:ind w:left="0"/>
              <w:rPr>
                <w:bCs w:val="0"/>
                <w:sz w:val="16"/>
                <w:szCs w:val="16"/>
                <w:lang w:val="lt-LT"/>
              </w:rPr>
            </w:pP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Netaikoma</w:t>
            </w:r>
          </w:p>
          <w:p w:rsidR="00977C89" w:rsidRPr="00D82FC8" w:rsidRDefault="00977C89" w:rsidP="000135EA">
            <w:pPr>
              <w:pStyle w:val="Pagrindiniotekstotrauka"/>
              <w:ind w:left="0"/>
              <w:rPr>
                <w:b w:val="0"/>
                <w:sz w:val="16"/>
                <w:szCs w:val="16"/>
                <w:lang w:val="lt-LT"/>
              </w:rPr>
            </w:pP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 xml:space="preserve">Užšalimo/ lydymosi temperatūra, </w:t>
            </w:r>
            <w:proofErr w:type="spellStart"/>
            <w:r w:rsidRPr="00D82FC8">
              <w:rPr>
                <w:bCs w:val="0"/>
                <w:sz w:val="20"/>
                <w:vertAlign w:val="superscript"/>
                <w:lang w:val="lt-LT"/>
              </w:rPr>
              <w:t>o</w:t>
            </w:r>
            <w:r w:rsidRPr="00D82FC8">
              <w:rPr>
                <w:bCs w:val="0"/>
                <w:sz w:val="20"/>
                <w:lang w:val="lt-LT"/>
              </w:rPr>
              <w:t>C</w:t>
            </w:r>
            <w:proofErr w:type="spellEnd"/>
          </w:p>
          <w:p w:rsidR="00114463" w:rsidRPr="00D82FC8" w:rsidRDefault="00114463" w:rsidP="000135EA">
            <w:pPr>
              <w:pStyle w:val="Pagrindiniotekstotrauka"/>
              <w:ind w:left="0"/>
              <w:rPr>
                <w:bCs w:val="0"/>
                <w:sz w:val="16"/>
                <w:lang w:val="lt-LT"/>
              </w:rPr>
            </w:pP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 xml:space="preserve">Užšąla neigiamose temperatūrose </w:t>
            </w:r>
          </w:p>
        </w:tc>
      </w:tr>
      <w:tr w:rsidR="00114463" w:rsidRPr="00D509F5" w:rsidTr="000135EA">
        <w:tc>
          <w:tcPr>
            <w:tcW w:w="4301" w:type="dxa"/>
          </w:tcPr>
          <w:p w:rsidR="00114463" w:rsidRPr="00D82FC8" w:rsidRDefault="00114463" w:rsidP="000135EA">
            <w:pPr>
              <w:pStyle w:val="Pagrindiniotekstotrauka"/>
              <w:ind w:left="0"/>
              <w:rPr>
                <w:bCs w:val="0"/>
                <w:sz w:val="20"/>
                <w:szCs w:val="20"/>
                <w:lang w:val="lt-LT"/>
              </w:rPr>
            </w:pPr>
            <w:r w:rsidRPr="00D82FC8">
              <w:rPr>
                <w:iCs/>
                <w:sz w:val="20"/>
                <w:szCs w:val="20"/>
                <w:lang w:val="lt-LT"/>
              </w:rPr>
              <w:t>Panaudojimo temperatūra:</w:t>
            </w:r>
          </w:p>
        </w:tc>
        <w:tc>
          <w:tcPr>
            <w:tcW w:w="5049" w:type="dxa"/>
          </w:tcPr>
          <w:p w:rsidR="00114463" w:rsidRPr="00114463" w:rsidRDefault="00114463" w:rsidP="00114463">
            <w:pPr>
              <w:pStyle w:val="Antrat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D82FC8" w:rsidRDefault="00114463" w:rsidP="000135EA">
            <w:pPr>
              <w:pStyle w:val="Pagrindiniotekstotrauka"/>
              <w:ind w:left="0"/>
              <w:rPr>
                <w:b w:val="0"/>
                <w:sz w:val="16"/>
                <w:szCs w:val="16"/>
                <w:lang w:val="lt-LT"/>
              </w:rPr>
            </w:pP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 xml:space="preserve">Garų slėgis, </w:t>
            </w:r>
            <w:proofErr w:type="spellStart"/>
            <w:r w:rsidRPr="00D82FC8">
              <w:rPr>
                <w:bCs w:val="0"/>
                <w:sz w:val="20"/>
                <w:lang w:val="lt-LT"/>
              </w:rPr>
              <w:t>kPa</w:t>
            </w:r>
            <w:proofErr w:type="spellEnd"/>
            <w:r w:rsidRPr="00D82FC8">
              <w:rPr>
                <w:bCs w:val="0"/>
                <w:sz w:val="20"/>
                <w:lang w:val="lt-LT"/>
              </w:rPr>
              <w:t>:</w:t>
            </w:r>
          </w:p>
          <w:p w:rsidR="00977C89" w:rsidRPr="00D82FC8" w:rsidRDefault="00977C89" w:rsidP="000135EA">
            <w:pPr>
              <w:pStyle w:val="Pagrindiniotekstotrauka"/>
              <w:ind w:left="0"/>
              <w:rPr>
                <w:bCs w:val="0"/>
                <w:sz w:val="16"/>
                <w:lang w:val="lt-LT"/>
              </w:rPr>
            </w:pP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Netaikoma</w:t>
            </w:r>
          </w:p>
          <w:p w:rsidR="00977C89" w:rsidRPr="00D82FC8" w:rsidRDefault="00977C89" w:rsidP="000135EA">
            <w:pPr>
              <w:pStyle w:val="Pagrindiniotekstotrauka"/>
              <w:ind w:left="0"/>
              <w:rPr>
                <w:b w:val="0"/>
                <w:sz w:val="14"/>
                <w:szCs w:val="14"/>
                <w:lang w:val="lt-LT"/>
              </w:rPr>
            </w:pP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 xml:space="preserve">Specifinė masė, tankis, </w:t>
            </w:r>
            <w:r w:rsidRPr="00D82FC8">
              <w:rPr>
                <w:bCs w:val="0"/>
                <w:sz w:val="20"/>
                <w:vertAlign w:val="superscript"/>
                <w:lang w:val="lt-LT"/>
              </w:rPr>
              <w:t xml:space="preserve"> </w:t>
            </w:r>
            <w:r w:rsidRPr="00D82FC8">
              <w:rPr>
                <w:bCs w:val="0"/>
                <w:sz w:val="20"/>
                <w:lang w:val="lt-LT"/>
              </w:rPr>
              <w:t>(20</w:t>
            </w:r>
            <w:r w:rsidRPr="00D82FC8">
              <w:rPr>
                <w:bCs w:val="0"/>
                <w:sz w:val="20"/>
                <w:vertAlign w:val="superscript"/>
                <w:lang w:val="lt-LT"/>
              </w:rPr>
              <w:t>o</w:t>
            </w:r>
            <w:r w:rsidRPr="00D82FC8">
              <w:rPr>
                <w:bCs w:val="0"/>
                <w:sz w:val="20"/>
                <w:lang w:val="lt-LT"/>
              </w:rPr>
              <w:t>C), g/cm</w:t>
            </w:r>
            <w:r w:rsidRPr="00D82FC8">
              <w:rPr>
                <w:bCs w:val="0"/>
                <w:sz w:val="20"/>
                <w:vertAlign w:val="superscript"/>
                <w:lang w:val="lt-LT"/>
              </w:rPr>
              <w:t>3</w:t>
            </w:r>
            <w:r w:rsidRPr="00D82FC8">
              <w:rPr>
                <w:bCs w:val="0"/>
                <w:sz w:val="20"/>
                <w:lang w:val="lt-LT"/>
              </w:rPr>
              <w:t xml:space="preserve">: </w:t>
            </w:r>
          </w:p>
          <w:p w:rsidR="00977C89" w:rsidRPr="00D82FC8" w:rsidRDefault="00977C89" w:rsidP="000135EA">
            <w:pPr>
              <w:pStyle w:val="Pagrindiniotekstotrauka"/>
              <w:ind w:left="0"/>
              <w:rPr>
                <w:bCs w:val="0"/>
                <w:sz w:val="16"/>
                <w:lang w:val="lt-LT"/>
              </w:rPr>
            </w:pPr>
          </w:p>
        </w:tc>
        <w:tc>
          <w:tcPr>
            <w:tcW w:w="5049" w:type="dxa"/>
          </w:tcPr>
          <w:p w:rsidR="00977C89" w:rsidRPr="00D82FC8" w:rsidRDefault="00791C21" w:rsidP="00CD57B0">
            <w:pPr>
              <w:pStyle w:val="Pagrindiniotekstotrauka"/>
              <w:ind w:left="0"/>
              <w:rPr>
                <w:b w:val="0"/>
                <w:sz w:val="20"/>
                <w:lang w:val="lt-LT"/>
              </w:rPr>
            </w:pPr>
            <w:r w:rsidRPr="00D82FC8">
              <w:rPr>
                <w:b w:val="0"/>
                <w:sz w:val="20"/>
                <w:lang w:val="lt-LT"/>
              </w:rPr>
              <w:t>1,7</w:t>
            </w:r>
            <w:r w:rsidR="0025226F" w:rsidRPr="00D82FC8">
              <w:rPr>
                <w:b w:val="0"/>
                <w:sz w:val="20"/>
                <w:lang w:val="lt-LT"/>
              </w:rPr>
              <w:t>7</w:t>
            </w: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Klampumas:</w:t>
            </w:r>
          </w:p>
          <w:p w:rsidR="00977C89" w:rsidRPr="00D82FC8" w:rsidRDefault="00977C89" w:rsidP="000135EA">
            <w:pPr>
              <w:pStyle w:val="Pagrindiniotekstotrauka"/>
              <w:ind w:left="0"/>
              <w:rPr>
                <w:bCs w:val="0"/>
                <w:sz w:val="16"/>
                <w:szCs w:val="16"/>
                <w:lang w:val="lt-LT"/>
              </w:rPr>
            </w:pPr>
          </w:p>
        </w:tc>
        <w:tc>
          <w:tcPr>
            <w:tcW w:w="5049" w:type="dxa"/>
          </w:tcPr>
          <w:p w:rsidR="002250C1" w:rsidRPr="00D82FC8" w:rsidRDefault="00114463" w:rsidP="000135EA">
            <w:pPr>
              <w:pStyle w:val="Pagrindiniotekstotrauka"/>
              <w:ind w:left="0"/>
              <w:rPr>
                <w:b w:val="0"/>
                <w:sz w:val="20"/>
                <w:szCs w:val="20"/>
                <w:lang w:val="lt-LT"/>
              </w:rPr>
            </w:pPr>
            <w:r w:rsidRPr="00D82FC8">
              <w:rPr>
                <w:b w:val="0"/>
                <w:sz w:val="20"/>
                <w:szCs w:val="20"/>
                <w:lang w:val="lt-LT"/>
              </w:rPr>
              <w:t>Klamp</w:t>
            </w:r>
            <w:r w:rsidR="00CD57B0" w:rsidRPr="00D82FC8">
              <w:rPr>
                <w:b w:val="0"/>
                <w:sz w:val="20"/>
                <w:szCs w:val="20"/>
                <w:lang w:val="lt-LT"/>
              </w:rPr>
              <w:t>i pasta</w:t>
            </w:r>
            <w:r w:rsidR="002250C1" w:rsidRPr="00D82FC8">
              <w:rPr>
                <w:b w:val="0"/>
                <w:sz w:val="20"/>
                <w:szCs w:val="20"/>
                <w:lang w:val="lt-LT"/>
              </w:rPr>
              <w:t xml:space="preserve"> </w:t>
            </w:r>
          </w:p>
          <w:p w:rsidR="00CD57B0" w:rsidRDefault="00CD57B0" w:rsidP="00CD57B0">
            <w:pPr>
              <w:rPr>
                <w:sz w:val="20"/>
                <w:szCs w:val="20"/>
                <w:lang w:val="de-DE"/>
              </w:rPr>
            </w:pPr>
            <w:r w:rsidRPr="00751D21">
              <w:rPr>
                <w:b/>
                <w:sz w:val="20"/>
                <w:szCs w:val="20"/>
                <w:lang w:val="de-DE"/>
              </w:rPr>
              <w:t>~</w:t>
            </w:r>
            <w:r w:rsidR="00791C21">
              <w:rPr>
                <w:sz w:val="20"/>
                <w:szCs w:val="20"/>
                <w:lang w:val="de-DE"/>
              </w:rPr>
              <w:t>6</w:t>
            </w:r>
            <w:r w:rsidR="00EC4BD7">
              <w:rPr>
                <w:sz w:val="20"/>
                <w:szCs w:val="20"/>
                <w:lang w:val="de-DE"/>
              </w:rPr>
              <w:t>00</w:t>
            </w:r>
            <w:r w:rsidRPr="00751D21">
              <w:rPr>
                <w:sz w:val="20"/>
                <w:szCs w:val="20"/>
                <w:lang w:val="de-DE"/>
              </w:rPr>
              <w:t xml:space="preserve">000 </w:t>
            </w:r>
            <w:proofErr w:type="spellStart"/>
            <w:r w:rsidRPr="00751D21">
              <w:rPr>
                <w:sz w:val="20"/>
                <w:szCs w:val="20"/>
                <w:lang w:val="de-DE"/>
              </w:rPr>
              <w:t>mPa·s</w:t>
            </w:r>
            <w:proofErr w:type="spellEnd"/>
            <w:r w:rsidRPr="00751D21">
              <w:rPr>
                <w:sz w:val="20"/>
                <w:szCs w:val="20"/>
                <w:lang w:val="de-DE"/>
              </w:rPr>
              <w:t xml:space="preserve"> </w:t>
            </w:r>
          </w:p>
          <w:p w:rsidR="00CD57B0" w:rsidRPr="00751D21" w:rsidRDefault="00CD57B0" w:rsidP="00CD57B0">
            <w:pPr>
              <w:rPr>
                <w:sz w:val="20"/>
                <w:szCs w:val="20"/>
                <w:lang w:val="de-DE"/>
              </w:rPr>
            </w:pPr>
            <w:r w:rsidRPr="00751D21">
              <w:rPr>
                <w:sz w:val="20"/>
                <w:szCs w:val="20"/>
                <w:lang w:val="de-DE"/>
              </w:rPr>
              <w:t>(</w:t>
            </w:r>
            <w:proofErr w:type="spellStart"/>
            <w:r w:rsidRPr="00751D21">
              <w:rPr>
                <w:sz w:val="20"/>
                <w:szCs w:val="20"/>
                <w:lang w:val="de-DE"/>
              </w:rPr>
              <w:t>viskozimetras</w:t>
            </w:r>
            <w:proofErr w:type="spellEnd"/>
            <w:r w:rsidRPr="00751D21">
              <w:rPr>
                <w:sz w:val="20"/>
                <w:szCs w:val="20"/>
                <w:lang w:val="de-DE"/>
              </w:rPr>
              <w:t xml:space="preserve">: </w:t>
            </w:r>
            <w:proofErr w:type="spellStart"/>
            <w:r w:rsidRPr="00751D21">
              <w:rPr>
                <w:sz w:val="20"/>
                <w:szCs w:val="20"/>
                <w:lang w:val="de-DE"/>
              </w:rPr>
              <w:t>kūgis</w:t>
            </w:r>
            <w:proofErr w:type="spellEnd"/>
            <w:r w:rsidRPr="00751D21">
              <w:rPr>
                <w:sz w:val="20"/>
                <w:szCs w:val="20"/>
                <w:lang w:val="de-DE"/>
              </w:rPr>
              <w:t xml:space="preserve"> </w:t>
            </w:r>
            <w:proofErr w:type="spellStart"/>
            <w:r w:rsidRPr="00751D21">
              <w:rPr>
                <w:sz w:val="20"/>
                <w:szCs w:val="20"/>
                <w:lang w:val="de-DE"/>
              </w:rPr>
              <w:t>ir</w:t>
            </w:r>
            <w:proofErr w:type="spellEnd"/>
            <w:r w:rsidRPr="00751D21">
              <w:rPr>
                <w:sz w:val="20"/>
                <w:szCs w:val="20"/>
                <w:lang w:val="de-DE"/>
              </w:rPr>
              <w:t xml:space="preserve"> </w:t>
            </w:r>
            <w:proofErr w:type="spellStart"/>
            <w:r w:rsidRPr="00751D21">
              <w:rPr>
                <w:sz w:val="20"/>
                <w:szCs w:val="20"/>
                <w:lang w:val="de-DE"/>
              </w:rPr>
              <w:t>diskas</w:t>
            </w:r>
            <w:proofErr w:type="spellEnd"/>
            <w:r w:rsidRPr="00751D21">
              <w:rPr>
                <w:sz w:val="20"/>
                <w:szCs w:val="20"/>
                <w:lang w:val="de-DE"/>
              </w:rPr>
              <w:t>;</w:t>
            </w:r>
            <w:r>
              <w:rPr>
                <w:sz w:val="20"/>
                <w:szCs w:val="20"/>
                <w:lang w:val="de-DE"/>
              </w:rPr>
              <w:t xml:space="preserve"> </w:t>
            </w:r>
            <w:r w:rsidRPr="00751D21">
              <w:rPr>
                <w:sz w:val="20"/>
                <w:szCs w:val="20"/>
                <w:lang w:val="de-DE"/>
              </w:rPr>
              <w:t xml:space="preserve">diskas-R7 greitis-3)  </w:t>
            </w:r>
          </w:p>
          <w:p w:rsidR="002250C1" w:rsidRPr="00731BB7" w:rsidRDefault="002250C1" w:rsidP="00CD57B0">
            <w:pPr>
              <w:jc w:val="both"/>
              <w:rPr>
                <w:b/>
                <w:sz w:val="16"/>
                <w:szCs w:val="16"/>
              </w:rPr>
            </w:pP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Tirpumas (vandenyje):</w:t>
            </w:r>
          </w:p>
          <w:p w:rsidR="00977C89" w:rsidRPr="00D82FC8" w:rsidRDefault="00977C89" w:rsidP="000135EA">
            <w:pPr>
              <w:pStyle w:val="Pagrindiniotekstotrauka"/>
              <w:ind w:left="0"/>
              <w:rPr>
                <w:bCs w:val="0"/>
                <w:sz w:val="14"/>
                <w:szCs w:val="14"/>
                <w:lang w:val="lt-LT"/>
              </w:rPr>
            </w:pP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Netirpus, skiedžiamas vandeniu</w:t>
            </w: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Pasiskirstymo koeficientas</w:t>
            </w:r>
          </w:p>
          <w:p w:rsidR="00977C89" w:rsidRPr="00D82FC8" w:rsidRDefault="00977C89" w:rsidP="000135EA">
            <w:pPr>
              <w:pStyle w:val="Pagrindiniotekstotrauka"/>
              <w:ind w:left="0"/>
              <w:rPr>
                <w:bCs w:val="0"/>
                <w:sz w:val="20"/>
                <w:lang w:val="lt-LT"/>
              </w:rPr>
            </w:pPr>
            <w:r w:rsidRPr="00D82FC8">
              <w:rPr>
                <w:bCs w:val="0"/>
                <w:sz w:val="20"/>
                <w:lang w:val="lt-LT"/>
              </w:rPr>
              <w:t>(n-</w:t>
            </w:r>
            <w:proofErr w:type="spellStart"/>
            <w:r w:rsidRPr="00D82FC8">
              <w:rPr>
                <w:bCs w:val="0"/>
                <w:sz w:val="20"/>
                <w:lang w:val="lt-LT"/>
              </w:rPr>
              <w:t>oktanolis</w:t>
            </w:r>
            <w:proofErr w:type="spellEnd"/>
            <w:r w:rsidRPr="00D82FC8">
              <w:rPr>
                <w:bCs w:val="0"/>
                <w:sz w:val="20"/>
                <w:lang w:val="lt-LT"/>
              </w:rPr>
              <w:t>/vanduo):</w:t>
            </w:r>
          </w:p>
          <w:p w:rsidR="00977C89" w:rsidRPr="00D82FC8" w:rsidRDefault="00977C89" w:rsidP="000135EA">
            <w:pPr>
              <w:pStyle w:val="Pagrindiniotekstotrauka"/>
              <w:ind w:left="0"/>
              <w:rPr>
                <w:bCs w:val="0"/>
                <w:sz w:val="12"/>
                <w:szCs w:val="12"/>
                <w:lang w:val="lt-LT"/>
              </w:rPr>
            </w:pP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Nėra duomenų</w:t>
            </w:r>
          </w:p>
        </w:tc>
      </w:tr>
      <w:tr w:rsidR="00977C89" w:rsidRPr="00D509F5" w:rsidTr="000135EA">
        <w:tc>
          <w:tcPr>
            <w:tcW w:w="4301" w:type="dxa"/>
          </w:tcPr>
          <w:p w:rsidR="00977C89" w:rsidRPr="00D82FC8" w:rsidRDefault="00977C89" w:rsidP="000135EA">
            <w:pPr>
              <w:pStyle w:val="Pagrindiniotekstotrauka"/>
              <w:ind w:left="0"/>
              <w:rPr>
                <w:bCs w:val="0"/>
                <w:sz w:val="20"/>
                <w:lang w:val="lt-LT"/>
              </w:rPr>
            </w:pPr>
            <w:r w:rsidRPr="00D82FC8">
              <w:rPr>
                <w:bCs w:val="0"/>
                <w:sz w:val="20"/>
                <w:lang w:val="lt-LT"/>
              </w:rPr>
              <w:t>Garavimo greitis:</w:t>
            </w:r>
          </w:p>
          <w:p w:rsidR="00977C89" w:rsidRPr="00D82FC8" w:rsidRDefault="00977C89" w:rsidP="000135EA">
            <w:pPr>
              <w:pStyle w:val="Pagrindiniotekstotrauka"/>
              <w:ind w:left="0"/>
              <w:rPr>
                <w:bCs w:val="0"/>
                <w:sz w:val="16"/>
                <w:szCs w:val="16"/>
                <w:lang w:val="lt-LT"/>
              </w:rPr>
            </w:pPr>
          </w:p>
        </w:tc>
        <w:tc>
          <w:tcPr>
            <w:tcW w:w="5049" w:type="dxa"/>
          </w:tcPr>
          <w:p w:rsidR="00977C89" w:rsidRPr="00D82FC8" w:rsidRDefault="00977C89" w:rsidP="000135EA">
            <w:pPr>
              <w:pStyle w:val="Pagrindiniotekstotrauka"/>
              <w:ind w:left="0"/>
              <w:rPr>
                <w:b w:val="0"/>
                <w:sz w:val="20"/>
                <w:lang w:val="lt-LT"/>
              </w:rPr>
            </w:pPr>
            <w:r w:rsidRPr="00D82FC8">
              <w:rPr>
                <w:b w:val="0"/>
                <w:sz w:val="20"/>
                <w:lang w:val="lt-LT"/>
              </w:rPr>
              <w:t>Lėtesnis už eterio</w:t>
            </w:r>
          </w:p>
        </w:tc>
      </w:tr>
      <w:tr w:rsidR="00977C89" w:rsidRPr="009536AB" w:rsidTr="000135EA">
        <w:tc>
          <w:tcPr>
            <w:tcW w:w="9350" w:type="dxa"/>
            <w:gridSpan w:val="2"/>
          </w:tcPr>
          <w:p w:rsidR="00977C89" w:rsidRPr="00D82FC8" w:rsidRDefault="00977C89" w:rsidP="000135EA">
            <w:pPr>
              <w:pStyle w:val="Pagrindiniotekstotrauka"/>
              <w:ind w:left="0"/>
              <w:rPr>
                <w:sz w:val="20"/>
                <w:lang w:val="lt-LT"/>
              </w:rPr>
            </w:pPr>
            <w:r w:rsidRPr="00D82FC8">
              <w:rPr>
                <w:sz w:val="20"/>
                <w:lang w:val="lt-LT"/>
              </w:rPr>
              <w:t>9.2 Kita informacija:</w:t>
            </w:r>
          </w:p>
          <w:p w:rsidR="00977C89" w:rsidRPr="00D82FC8" w:rsidRDefault="00977C89" w:rsidP="000135EA">
            <w:pPr>
              <w:pStyle w:val="Pagrindiniotekstotrauka"/>
              <w:ind w:left="0"/>
              <w:rPr>
                <w:b w:val="0"/>
                <w:sz w:val="20"/>
                <w:lang w:val="lt-LT"/>
              </w:rPr>
            </w:pPr>
            <w:r w:rsidRPr="00D82FC8">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B26C20" w:rsidRPr="00A858A3" w:rsidTr="00A858A3">
        <w:tc>
          <w:tcPr>
            <w:tcW w:w="9360" w:type="dxa"/>
            <w:shd w:val="clear" w:color="auto" w:fill="E6E6E6"/>
          </w:tcPr>
          <w:p w:rsidR="00B26C20" w:rsidRPr="00D82FC8" w:rsidRDefault="00B26C20" w:rsidP="00A858A3">
            <w:pPr>
              <w:pStyle w:val="Pagrindiniotekstotrauka"/>
              <w:ind w:left="0"/>
              <w:rPr>
                <w:bCs w:val="0"/>
                <w:sz w:val="22"/>
                <w:szCs w:val="22"/>
                <w:lang w:val="lt-LT"/>
              </w:rPr>
            </w:pPr>
            <w:r w:rsidRPr="00D82FC8">
              <w:rPr>
                <w:bCs w:val="0"/>
                <w:sz w:val="22"/>
                <w:szCs w:val="22"/>
                <w:lang w:val="lt-LT"/>
              </w:rPr>
              <w:t>10. STABILUMAS IR REAKTINGUMAS</w:t>
            </w:r>
          </w:p>
        </w:tc>
      </w:tr>
    </w:tbl>
    <w:p w:rsidR="00B26C20" w:rsidRPr="00D509F5" w:rsidRDefault="00B26C20" w:rsidP="00B26C20">
      <w:pPr>
        <w:pStyle w:val="Pagrindiniotekstotrauka"/>
        <w:ind w:left="374"/>
      </w:pPr>
    </w:p>
    <w:tbl>
      <w:tblPr>
        <w:tblW w:w="0" w:type="auto"/>
        <w:tblInd w:w="108" w:type="dxa"/>
        <w:tblLook w:val="0000" w:firstRow="0" w:lastRow="0" w:firstColumn="0" w:lastColumn="0" w:noHBand="0" w:noVBand="0"/>
      </w:tblPr>
      <w:tblGrid>
        <w:gridCol w:w="9252"/>
      </w:tblGrid>
      <w:tr w:rsidR="00B26C20" w:rsidRPr="00D509F5" w:rsidTr="000135EA">
        <w:tc>
          <w:tcPr>
            <w:tcW w:w="9350" w:type="dxa"/>
          </w:tcPr>
          <w:p w:rsidR="00B26C20" w:rsidRPr="00D82FC8" w:rsidRDefault="00B26C20" w:rsidP="000135EA">
            <w:pPr>
              <w:pStyle w:val="Pagrindiniotekstotrauka"/>
              <w:ind w:left="0"/>
              <w:rPr>
                <w:sz w:val="20"/>
                <w:lang w:val="lt-LT"/>
              </w:rPr>
            </w:pPr>
            <w:r w:rsidRPr="00D82FC8">
              <w:rPr>
                <w:sz w:val="20"/>
                <w:lang w:val="lt-LT"/>
              </w:rPr>
              <w:t xml:space="preserve">10.1 </w:t>
            </w:r>
            <w:proofErr w:type="spellStart"/>
            <w:r w:rsidRPr="00D82FC8">
              <w:rPr>
                <w:sz w:val="20"/>
                <w:lang w:val="lt-LT"/>
              </w:rPr>
              <w:t>Reaktingumas</w:t>
            </w:r>
            <w:proofErr w:type="spellEnd"/>
          </w:p>
        </w:tc>
      </w:tr>
      <w:tr w:rsidR="00B26C20" w:rsidRPr="00D509F5" w:rsidTr="000135EA">
        <w:tc>
          <w:tcPr>
            <w:tcW w:w="9350" w:type="dxa"/>
          </w:tcPr>
          <w:p w:rsidR="00B26C20" w:rsidRPr="00D82FC8" w:rsidRDefault="00B26C20" w:rsidP="000135EA">
            <w:pPr>
              <w:pStyle w:val="Pagrindiniotekstotrauka"/>
              <w:ind w:left="0"/>
              <w:rPr>
                <w:b w:val="0"/>
                <w:bCs w:val="0"/>
                <w:sz w:val="20"/>
                <w:szCs w:val="20"/>
                <w:lang w:val="lt-LT"/>
              </w:rPr>
            </w:pPr>
            <w:r w:rsidRPr="00D82FC8">
              <w:rPr>
                <w:b w:val="0"/>
                <w:bCs w:val="0"/>
                <w:sz w:val="20"/>
                <w:szCs w:val="20"/>
                <w:lang w:val="lt-LT"/>
              </w:rPr>
              <w:lastRenderedPageBreak/>
              <w:t xml:space="preserve">Laikantis naudojimo taisyklių </w:t>
            </w:r>
            <w:proofErr w:type="spellStart"/>
            <w:r w:rsidRPr="00D82FC8">
              <w:rPr>
                <w:b w:val="0"/>
                <w:bCs w:val="0"/>
                <w:sz w:val="20"/>
                <w:szCs w:val="20"/>
                <w:lang w:val="lt-LT"/>
              </w:rPr>
              <w:t>nereaktingas</w:t>
            </w:r>
            <w:proofErr w:type="spellEnd"/>
          </w:p>
          <w:p w:rsidR="00B26C20" w:rsidRPr="00D82FC8" w:rsidRDefault="00B26C20" w:rsidP="000135EA">
            <w:pPr>
              <w:pStyle w:val="Pagrindiniotekstotrauka"/>
              <w:ind w:left="0"/>
              <w:rPr>
                <w:b w:val="0"/>
                <w:sz w:val="14"/>
                <w:szCs w:val="14"/>
                <w:lang w:val="lt-LT"/>
              </w:rPr>
            </w:pPr>
          </w:p>
        </w:tc>
      </w:tr>
      <w:tr w:rsidR="00B26C20" w:rsidRPr="00D509F5" w:rsidTr="000135EA">
        <w:tc>
          <w:tcPr>
            <w:tcW w:w="9350" w:type="dxa"/>
          </w:tcPr>
          <w:p w:rsidR="00810005" w:rsidRPr="006344E8" w:rsidRDefault="00B26C20" w:rsidP="006344E8">
            <w:pPr>
              <w:pStyle w:val="Pagrindiniotekstotrauka"/>
              <w:ind w:left="0"/>
              <w:rPr>
                <w:bCs w:val="0"/>
                <w:sz w:val="20"/>
                <w:szCs w:val="20"/>
                <w:lang w:val="lt-LT"/>
              </w:rPr>
            </w:pPr>
            <w:r w:rsidRPr="006344E8">
              <w:rPr>
                <w:sz w:val="20"/>
                <w:szCs w:val="20"/>
              </w:rPr>
              <w:t xml:space="preserve">10.2 </w:t>
            </w:r>
            <w:proofErr w:type="spellStart"/>
            <w:r w:rsidRPr="006344E8">
              <w:rPr>
                <w:sz w:val="20"/>
                <w:szCs w:val="20"/>
              </w:rPr>
              <w:t>Cheminis</w:t>
            </w:r>
            <w:proofErr w:type="spellEnd"/>
            <w:r w:rsidRPr="006344E8">
              <w:rPr>
                <w:sz w:val="20"/>
                <w:szCs w:val="20"/>
              </w:rPr>
              <w:t xml:space="preserve"> </w:t>
            </w:r>
            <w:proofErr w:type="spellStart"/>
            <w:r w:rsidRPr="006344E8">
              <w:rPr>
                <w:sz w:val="20"/>
                <w:szCs w:val="20"/>
              </w:rPr>
              <w:t>stabilumas</w:t>
            </w:r>
            <w:proofErr w:type="spellEnd"/>
          </w:p>
        </w:tc>
      </w:tr>
      <w:tr w:rsidR="00B26C20" w:rsidRPr="00D509F5" w:rsidTr="000135EA">
        <w:tc>
          <w:tcPr>
            <w:tcW w:w="9350" w:type="dxa"/>
          </w:tcPr>
          <w:p w:rsidR="00B26C20" w:rsidRPr="006344E8" w:rsidRDefault="00B26C20" w:rsidP="00EF7096">
            <w:pPr>
              <w:pStyle w:val="Pagrindiniotekstotrauka"/>
              <w:ind w:left="0"/>
              <w:rPr>
                <w:b w:val="0"/>
                <w:bCs w:val="0"/>
                <w:sz w:val="20"/>
                <w:szCs w:val="20"/>
                <w:lang w:val="lt-LT"/>
              </w:rPr>
            </w:pPr>
            <w:r w:rsidRPr="006344E8">
              <w:rPr>
                <w:b w:val="0"/>
                <w:bCs w:val="0"/>
                <w:sz w:val="20"/>
                <w:szCs w:val="20"/>
                <w:lang w:val="lt-LT"/>
              </w:rPr>
              <w:t>Stabilus  rekomenduojamomis laikymo sąlygomis</w:t>
            </w:r>
          </w:p>
        </w:tc>
      </w:tr>
    </w:tbl>
    <w:p w:rsidR="00F43FC3" w:rsidRDefault="00F43FC3"/>
    <w:tbl>
      <w:tblPr>
        <w:tblW w:w="0" w:type="auto"/>
        <w:tblInd w:w="108" w:type="dxa"/>
        <w:tblLook w:val="0000" w:firstRow="0" w:lastRow="0" w:firstColumn="0" w:lastColumn="0" w:noHBand="0" w:noVBand="0"/>
      </w:tblPr>
      <w:tblGrid>
        <w:gridCol w:w="9252"/>
      </w:tblGrid>
      <w:tr w:rsidR="00B26C20" w:rsidRPr="00D509F5" w:rsidTr="000135EA">
        <w:tc>
          <w:tcPr>
            <w:tcW w:w="9350" w:type="dxa"/>
          </w:tcPr>
          <w:p w:rsidR="00B26C20" w:rsidRPr="00D82FC8" w:rsidRDefault="00B26C20" w:rsidP="000135EA">
            <w:pPr>
              <w:pStyle w:val="Pagrindiniotekstotrauka"/>
              <w:ind w:left="0"/>
              <w:rPr>
                <w:bCs w:val="0"/>
                <w:sz w:val="20"/>
                <w:szCs w:val="20"/>
                <w:lang w:val="lt-LT"/>
              </w:rPr>
            </w:pPr>
            <w:r w:rsidRPr="00D82FC8">
              <w:rPr>
                <w:bCs w:val="0"/>
                <w:sz w:val="20"/>
                <w:szCs w:val="20"/>
                <w:lang w:val="lt-LT"/>
              </w:rPr>
              <w:t>10.3 Pavojingų reakcijų galimybė</w:t>
            </w:r>
          </w:p>
        </w:tc>
      </w:tr>
      <w:tr w:rsidR="00B26C20" w:rsidRPr="00583EC0" w:rsidTr="000135EA">
        <w:tc>
          <w:tcPr>
            <w:tcW w:w="9350" w:type="dxa"/>
          </w:tcPr>
          <w:p w:rsidR="00B26C20" w:rsidRPr="00D82FC8" w:rsidRDefault="00B26C20" w:rsidP="000135EA">
            <w:pPr>
              <w:pStyle w:val="Pagrindiniotekstotrauka"/>
              <w:ind w:left="0"/>
              <w:rPr>
                <w:b w:val="0"/>
                <w:bCs w:val="0"/>
                <w:sz w:val="20"/>
                <w:szCs w:val="20"/>
                <w:lang w:val="lt-LT"/>
              </w:rPr>
            </w:pPr>
            <w:r w:rsidRPr="00D82FC8">
              <w:rPr>
                <w:b w:val="0"/>
                <w:bCs w:val="0"/>
                <w:sz w:val="20"/>
                <w:szCs w:val="20"/>
                <w:lang w:val="lt-LT"/>
              </w:rPr>
              <w:t>Pavojingos reakcijos nežinomos</w:t>
            </w:r>
          </w:p>
          <w:p w:rsidR="00B26C20" w:rsidRPr="00D82FC8"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D82FC8" w:rsidRDefault="00B26C20" w:rsidP="000135EA">
            <w:pPr>
              <w:pStyle w:val="Pagrindiniotekstotrauka"/>
              <w:ind w:left="0"/>
              <w:rPr>
                <w:bCs w:val="0"/>
                <w:sz w:val="20"/>
                <w:szCs w:val="20"/>
                <w:lang w:val="lt-LT"/>
              </w:rPr>
            </w:pPr>
            <w:r w:rsidRPr="00D82FC8">
              <w:rPr>
                <w:bCs w:val="0"/>
                <w:sz w:val="20"/>
                <w:szCs w:val="20"/>
                <w:lang w:val="lt-LT"/>
              </w:rPr>
              <w:t>10.4 Vengtinos sąlygos</w:t>
            </w:r>
          </w:p>
        </w:tc>
      </w:tr>
      <w:tr w:rsidR="00B26C20" w:rsidRPr="00D509F5" w:rsidTr="000135EA">
        <w:tc>
          <w:tcPr>
            <w:tcW w:w="9350" w:type="dxa"/>
          </w:tcPr>
          <w:p w:rsidR="00B26C20" w:rsidRPr="00D82FC8" w:rsidRDefault="00B26C20" w:rsidP="000135EA">
            <w:pPr>
              <w:pStyle w:val="Pagrindiniotekstotrauka"/>
              <w:ind w:left="0"/>
              <w:rPr>
                <w:b w:val="0"/>
                <w:bCs w:val="0"/>
                <w:sz w:val="20"/>
                <w:szCs w:val="20"/>
                <w:lang w:val="lt-LT"/>
              </w:rPr>
            </w:pPr>
            <w:r w:rsidRPr="00D82FC8">
              <w:rPr>
                <w:b w:val="0"/>
                <w:bCs w:val="0"/>
                <w:sz w:val="20"/>
                <w:szCs w:val="20"/>
                <w:lang w:val="lt-LT"/>
              </w:rPr>
              <w:t>Laikyti vėsioje patalpoje, vengti aukštesnės temperatūros, tiesioginių saulės spindulių. Nesušaldyti</w:t>
            </w:r>
          </w:p>
          <w:p w:rsidR="00B26C20" w:rsidRPr="00D82FC8"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D82FC8" w:rsidRDefault="00B26C20" w:rsidP="000135EA">
            <w:pPr>
              <w:pStyle w:val="Pagrindiniotekstotrauka"/>
              <w:ind w:left="0"/>
              <w:rPr>
                <w:bCs w:val="0"/>
                <w:sz w:val="20"/>
                <w:szCs w:val="20"/>
                <w:lang w:val="lt-LT"/>
              </w:rPr>
            </w:pPr>
            <w:r w:rsidRPr="00D82FC8">
              <w:rPr>
                <w:bCs w:val="0"/>
                <w:sz w:val="20"/>
                <w:szCs w:val="20"/>
                <w:lang w:val="lt-LT"/>
              </w:rPr>
              <w:t>10.5 Nesuderinamos medžiagos</w:t>
            </w:r>
          </w:p>
        </w:tc>
      </w:tr>
      <w:tr w:rsidR="00B26C20" w:rsidRPr="00D509F5" w:rsidTr="000135EA">
        <w:tc>
          <w:tcPr>
            <w:tcW w:w="9350" w:type="dxa"/>
          </w:tcPr>
          <w:p w:rsidR="00B26C20" w:rsidRPr="00D82FC8" w:rsidRDefault="00B26C20" w:rsidP="000135EA">
            <w:pPr>
              <w:pStyle w:val="Pagrindiniotekstotrauka"/>
              <w:ind w:left="0"/>
              <w:rPr>
                <w:b w:val="0"/>
                <w:sz w:val="20"/>
                <w:lang w:val="lt-LT"/>
              </w:rPr>
            </w:pPr>
            <w:r w:rsidRPr="00D82FC8">
              <w:rPr>
                <w:b w:val="0"/>
                <w:sz w:val="20"/>
                <w:lang w:val="lt-LT"/>
              </w:rPr>
              <w:t xml:space="preserve">Nelaikyti kartu su stipriomis rūgštimis, šarmais  ir oksiduojančiomis medžiagomis </w:t>
            </w:r>
          </w:p>
          <w:p w:rsidR="00B26C20" w:rsidRPr="00D82FC8" w:rsidRDefault="00B26C20" w:rsidP="000135EA">
            <w:pPr>
              <w:pStyle w:val="Pagrindiniotekstotrauka"/>
              <w:ind w:left="0"/>
              <w:rPr>
                <w:b w:val="0"/>
                <w:bCs w:val="0"/>
                <w:sz w:val="16"/>
                <w:szCs w:val="16"/>
                <w:lang w:val="lt-LT"/>
              </w:rPr>
            </w:pPr>
          </w:p>
        </w:tc>
      </w:tr>
      <w:tr w:rsidR="00B26C20" w:rsidRPr="00D509F5" w:rsidTr="000135EA">
        <w:tc>
          <w:tcPr>
            <w:tcW w:w="9350" w:type="dxa"/>
          </w:tcPr>
          <w:p w:rsidR="00B26C20" w:rsidRPr="00D82FC8" w:rsidRDefault="00B26C20" w:rsidP="000135EA">
            <w:pPr>
              <w:pStyle w:val="Pagrindiniotekstotrauka"/>
              <w:ind w:left="0"/>
              <w:rPr>
                <w:sz w:val="20"/>
                <w:lang w:val="lt-LT"/>
              </w:rPr>
            </w:pPr>
            <w:r w:rsidRPr="00D82FC8">
              <w:rPr>
                <w:sz w:val="20"/>
                <w:lang w:val="lt-LT"/>
              </w:rPr>
              <w:t>10.6 Pavojingi skilimo produktai</w:t>
            </w:r>
          </w:p>
        </w:tc>
      </w:tr>
      <w:tr w:rsidR="00B26C20" w:rsidRPr="00D509F5" w:rsidTr="000135EA">
        <w:tc>
          <w:tcPr>
            <w:tcW w:w="9350" w:type="dxa"/>
          </w:tcPr>
          <w:p w:rsidR="00B26C20" w:rsidRDefault="00B26C20" w:rsidP="000135EA">
            <w:pPr>
              <w:pStyle w:val="Pagrindiniotekstotrauka"/>
              <w:ind w:left="0"/>
              <w:rPr>
                <w:b w:val="0"/>
                <w:sz w:val="20"/>
                <w:lang w:val="lt-LT"/>
              </w:rPr>
            </w:pPr>
            <w:r w:rsidRPr="00D82FC8">
              <w:rPr>
                <w:b w:val="0"/>
                <w:sz w:val="20"/>
                <w:lang w:val="lt-LT"/>
              </w:rPr>
              <w:t>Normaliose sąlygose neskyla. Gaisro metu išdžiūvusi plėvelė gali degti. Degimo metu gali išsiskirti tiršti dūmai, turintys kenksmingų anglies oksidų (CO, CO</w:t>
            </w:r>
            <w:r w:rsidRPr="00D82FC8">
              <w:rPr>
                <w:b w:val="0"/>
                <w:sz w:val="20"/>
                <w:vertAlign w:val="subscript"/>
                <w:lang w:val="lt-LT"/>
              </w:rPr>
              <w:t>2</w:t>
            </w:r>
            <w:r w:rsidR="00746518" w:rsidRPr="00D82FC8">
              <w:rPr>
                <w:b w:val="0"/>
                <w:sz w:val="20"/>
                <w:vertAlign w:val="subscript"/>
                <w:lang w:val="lt-LT"/>
              </w:rPr>
              <w:t xml:space="preserve">, </w:t>
            </w:r>
            <w:proofErr w:type="spellStart"/>
            <w:r w:rsidR="00746518" w:rsidRPr="00D82FC8">
              <w:rPr>
                <w:b w:val="0"/>
                <w:sz w:val="20"/>
                <w:lang w:val="lt-LT"/>
              </w:rPr>
              <w:t>NO</w:t>
            </w:r>
            <w:r w:rsidR="00746518" w:rsidRPr="00D82FC8">
              <w:rPr>
                <w:b w:val="0"/>
                <w:sz w:val="20"/>
                <w:vertAlign w:val="subscript"/>
                <w:lang w:val="lt-LT"/>
              </w:rPr>
              <w:t>x</w:t>
            </w:r>
            <w:proofErr w:type="spellEnd"/>
            <w:r w:rsidRPr="00D82FC8">
              <w:rPr>
                <w:b w:val="0"/>
                <w:sz w:val="20"/>
                <w:lang w:val="lt-LT"/>
              </w:rPr>
              <w:t>).</w:t>
            </w:r>
          </w:p>
          <w:p w:rsidR="006344E8" w:rsidRDefault="006344E8" w:rsidP="000135EA">
            <w:pPr>
              <w:pStyle w:val="Pagrindiniotekstotrauka"/>
              <w:ind w:left="0"/>
              <w:rPr>
                <w:b w:val="0"/>
                <w:sz w:val="20"/>
                <w:lang w:val="lt-LT"/>
              </w:rPr>
            </w:pPr>
          </w:p>
          <w:p w:rsidR="006344E8" w:rsidRDefault="006344E8" w:rsidP="000135EA">
            <w:pPr>
              <w:pStyle w:val="Pagrindiniotekstotrauka"/>
              <w:ind w:left="0"/>
              <w:rPr>
                <w:b w:val="0"/>
                <w:sz w:val="20"/>
                <w:lang w:val="lt-LT"/>
              </w:rPr>
            </w:pPr>
          </w:p>
          <w:p w:rsidR="006344E8" w:rsidRPr="00D82FC8" w:rsidRDefault="006344E8" w:rsidP="000135EA">
            <w:pPr>
              <w:pStyle w:val="Pagrindiniotekstotrauka"/>
              <w:ind w:left="0"/>
              <w:rPr>
                <w:b w:val="0"/>
                <w:sz w:val="20"/>
                <w:lang w:val="lt-LT"/>
              </w:rPr>
            </w:pP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CF6AF5" w:rsidRPr="00A858A3" w:rsidTr="00A858A3">
        <w:tc>
          <w:tcPr>
            <w:tcW w:w="9360" w:type="dxa"/>
            <w:shd w:val="clear" w:color="auto" w:fill="E6E6E6"/>
          </w:tcPr>
          <w:p w:rsidR="00CF6AF5" w:rsidRPr="00D82FC8" w:rsidRDefault="00CF6AF5" w:rsidP="00A858A3">
            <w:pPr>
              <w:pStyle w:val="Pagrindiniotekstotrauka"/>
              <w:ind w:left="72"/>
              <w:rPr>
                <w:sz w:val="22"/>
                <w:szCs w:val="22"/>
                <w:lang w:val="lt-LT"/>
              </w:rPr>
            </w:pPr>
            <w:r w:rsidRPr="00D82FC8">
              <w:rPr>
                <w:sz w:val="22"/>
                <w:szCs w:val="22"/>
                <w:lang w:val="lt-LT"/>
              </w:rPr>
              <w:t xml:space="preserve">11. </w:t>
            </w:r>
            <w:r w:rsidRPr="00D82FC8">
              <w:rPr>
                <w:bCs w:val="0"/>
                <w:sz w:val="22"/>
                <w:szCs w:val="22"/>
                <w:lang w:val="lt-LT"/>
              </w:rPr>
              <w:t>TOKSIKOLOGINĖ INFORMACIJA</w:t>
            </w:r>
          </w:p>
        </w:tc>
      </w:tr>
    </w:tbl>
    <w:p w:rsidR="00CF6AF5" w:rsidRPr="00F0652D" w:rsidRDefault="00CF6AF5" w:rsidP="00CF6AF5">
      <w:pPr>
        <w:pStyle w:val="Pagrindiniotekstotrauka"/>
        <w:ind w:left="0"/>
        <w:rPr>
          <w:b w:val="0"/>
          <w:bCs w:val="0"/>
          <w:sz w:val="22"/>
          <w:szCs w:val="22"/>
          <w:u w:val="single"/>
        </w:rPr>
      </w:pPr>
    </w:p>
    <w:p w:rsidR="00FD3D40" w:rsidRDefault="00FD3D40" w:rsidP="00FD3D40">
      <w:pPr>
        <w:pStyle w:val="Pagrindiniotekstotrauka"/>
        <w:ind w:left="0"/>
        <w:rPr>
          <w:sz w:val="20"/>
          <w:lang w:val="lt-LT"/>
        </w:rPr>
      </w:pPr>
      <w:r w:rsidRPr="003407F0">
        <w:rPr>
          <w:sz w:val="20"/>
          <w:lang w:val="lt-LT"/>
        </w:rPr>
        <w:t>11.1 Informacija apie toksinį poveikį</w:t>
      </w:r>
    </w:p>
    <w:p w:rsidR="00FD3D40" w:rsidRDefault="00FD3D40" w:rsidP="00FD3D40">
      <w:pPr>
        <w:pStyle w:val="Pagrindiniotekstotrauka"/>
        <w:ind w:left="0"/>
        <w:rPr>
          <w:sz w:val="20"/>
          <w:lang w:val="lt-LT"/>
        </w:rPr>
      </w:pPr>
    </w:p>
    <w:p w:rsidR="00FD3D40" w:rsidRDefault="00FD3D40" w:rsidP="00FD3D40">
      <w:pPr>
        <w:pStyle w:val="Pagrindiniotekstotrauka"/>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 xml:space="preserve">asmenims bei ilgai trunkantis sąlytis su oda gali sukelti odos ir akių </w:t>
      </w:r>
      <w:proofErr w:type="spellStart"/>
      <w:r w:rsidRPr="00EC30FE">
        <w:rPr>
          <w:b w:val="0"/>
          <w:sz w:val="20"/>
          <w:lang w:val="lt-LT"/>
        </w:rPr>
        <w:t>dirgnimą</w:t>
      </w:r>
      <w:proofErr w:type="spellEnd"/>
      <w:r w:rsidRPr="00EC30FE">
        <w:rPr>
          <w:b w:val="0"/>
          <w:sz w:val="20"/>
          <w:lang w:val="lt-LT"/>
        </w:rPr>
        <w:t>.</w:t>
      </w:r>
    </w:p>
    <w:p w:rsidR="00FD3D40" w:rsidRDefault="00FD3D40" w:rsidP="00FD3D40">
      <w:pPr>
        <w:pStyle w:val="Pagrindiniotekstotrauka"/>
        <w:ind w:left="0"/>
        <w:rPr>
          <w:b w:val="0"/>
          <w:sz w:val="20"/>
          <w:lang w:val="lt-LT"/>
        </w:rPr>
      </w:pPr>
    </w:p>
    <w:p w:rsidR="00FD3D40" w:rsidRDefault="00FD3D40" w:rsidP="00FD3D40">
      <w:pPr>
        <w:pStyle w:val="Pagrindiniotekstotrauka"/>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 xml:space="preserve">sudėtyje yra: </w:t>
      </w:r>
      <w:r w:rsidRPr="00EE6D4A">
        <w:rPr>
          <w:b w:val="0"/>
          <w:sz w:val="20"/>
          <w:szCs w:val="20"/>
          <w:lang w:val="lt-LT"/>
        </w:rPr>
        <w:t>3(2H)-</w:t>
      </w:r>
      <w:proofErr w:type="spellStart"/>
      <w:r w:rsidRPr="00EE6D4A">
        <w:rPr>
          <w:b w:val="0"/>
          <w:sz w:val="20"/>
          <w:szCs w:val="20"/>
          <w:lang w:val="lt-LT"/>
        </w:rPr>
        <w:t>izotiazolonas</w:t>
      </w:r>
      <w:proofErr w:type="spellEnd"/>
      <w:r w:rsidRPr="00EE6D4A">
        <w:rPr>
          <w:b w:val="0"/>
          <w:sz w:val="20"/>
          <w:szCs w:val="20"/>
          <w:lang w:val="lt-LT"/>
        </w:rPr>
        <w:t>, 5-chloro-2-metil- mišinys su 2-metil-3(2H)-</w:t>
      </w:r>
      <w:proofErr w:type="spellStart"/>
      <w:r w:rsidRPr="00EE6D4A">
        <w:rPr>
          <w:b w:val="0"/>
          <w:sz w:val="20"/>
          <w:szCs w:val="20"/>
          <w:lang w:val="lt-LT"/>
        </w:rPr>
        <w:t>izotiazolonu</w:t>
      </w:r>
      <w:proofErr w:type="spellEnd"/>
      <w:r w:rsidRPr="00EE6D4A">
        <w:rPr>
          <w:b w:val="0"/>
          <w:sz w:val="20"/>
          <w:szCs w:val="20"/>
          <w:lang w:val="lt-LT"/>
        </w:rPr>
        <w:t>, 1,2-benzizotiazol-3(2H)-</w:t>
      </w:r>
      <w:proofErr w:type="spellStart"/>
      <w:r w:rsidRPr="00EE6D4A">
        <w:rPr>
          <w:b w:val="0"/>
          <w:sz w:val="20"/>
          <w:szCs w:val="20"/>
          <w:lang w:val="lt-LT"/>
        </w:rPr>
        <w:t>onas</w:t>
      </w:r>
      <w:proofErr w:type="spellEnd"/>
      <w:r w:rsidRPr="00EE6D4A">
        <w:rPr>
          <w:b w:val="0"/>
          <w:sz w:val="20"/>
          <w:szCs w:val="20"/>
          <w:lang w:val="lt-LT"/>
        </w:rPr>
        <w:t>,  2-metil-2H-izotiazol - 3-onas ir 2,2-dibrom-3-nitrilpropionamidas</w:t>
      </w:r>
      <w:r>
        <w:rPr>
          <w:b w:val="0"/>
          <w:spacing w:val="2"/>
          <w:sz w:val="20"/>
          <w:szCs w:val="20"/>
          <w:shd w:val="clear" w:color="auto" w:fill="FFFFFF"/>
          <w:lang w:val="lt-LT"/>
        </w:rPr>
        <w:t xml:space="preserve"> – gali sukelti alerginę reakciją. </w:t>
      </w:r>
    </w:p>
    <w:p w:rsidR="00FD3D40" w:rsidRDefault="00FD3D40" w:rsidP="00FD3D40">
      <w:pPr>
        <w:pStyle w:val="Pagrindiniotekstotrauka"/>
        <w:ind w:left="0"/>
        <w:rPr>
          <w:b w:val="0"/>
          <w:spacing w:val="2"/>
          <w:sz w:val="20"/>
          <w:szCs w:val="20"/>
          <w:shd w:val="clear" w:color="auto" w:fill="FFFFFF"/>
          <w:lang w:val="lt-LT"/>
        </w:rPr>
      </w:pPr>
    </w:p>
    <w:p w:rsidR="00FD3D40" w:rsidRDefault="00FD3D40" w:rsidP="00FD3D40">
      <w:pPr>
        <w:pStyle w:val="Pagrindiniotekstotrauka"/>
        <w:ind w:left="0"/>
        <w:rPr>
          <w:b w:val="0"/>
          <w:spacing w:val="2"/>
          <w:sz w:val="20"/>
          <w:szCs w:val="20"/>
          <w:shd w:val="clear" w:color="auto" w:fill="FFFFFF"/>
          <w:lang w:val="lt-LT"/>
        </w:rPr>
      </w:pPr>
      <w:proofErr w:type="spellStart"/>
      <w:r w:rsidRPr="00797001">
        <w:rPr>
          <w:spacing w:val="2"/>
          <w:sz w:val="20"/>
          <w:szCs w:val="20"/>
          <w:shd w:val="clear" w:color="auto" w:fill="FFFFFF"/>
          <w:lang w:val="lt-LT"/>
        </w:rPr>
        <w:t>Kancerogeniškumas</w:t>
      </w:r>
      <w:proofErr w:type="spellEnd"/>
      <w:r w:rsidRPr="00797001">
        <w:rPr>
          <w:spacing w:val="2"/>
          <w:sz w:val="20"/>
          <w:szCs w:val="20"/>
          <w:shd w:val="clear" w:color="auto" w:fill="FFFFFF"/>
          <w:lang w:val="lt-LT"/>
        </w:rPr>
        <w:t>:</w:t>
      </w:r>
      <w:r>
        <w:rPr>
          <w:b w:val="0"/>
          <w:spacing w:val="2"/>
          <w:sz w:val="20"/>
          <w:szCs w:val="20"/>
          <w:shd w:val="clear" w:color="auto" w:fill="FFFFFF"/>
          <w:lang w:val="lt-LT"/>
        </w:rPr>
        <w:t xml:space="preserve"> nėra.</w:t>
      </w:r>
    </w:p>
    <w:p w:rsidR="00FD3D40" w:rsidRDefault="00FD3D40" w:rsidP="00FD3D40">
      <w:pPr>
        <w:pStyle w:val="Pagrindiniotekstotrauka"/>
        <w:ind w:left="0"/>
        <w:rPr>
          <w:b w:val="0"/>
          <w:spacing w:val="2"/>
          <w:sz w:val="20"/>
          <w:szCs w:val="20"/>
          <w:shd w:val="clear" w:color="auto" w:fill="FFFFFF"/>
          <w:lang w:val="lt-LT"/>
        </w:rPr>
      </w:pPr>
    </w:p>
    <w:p w:rsidR="00FD3D40" w:rsidRDefault="00FD3D40" w:rsidP="00FD3D40">
      <w:pPr>
        <w:pStyle w:val="Pagrindiniotekstotrauka"/>
        <w:ind w:left="0"/>
        <w:rPr>
          <w:b w:val="0"/>
          <w:spacing w:val="2"/>
          <w:sz w:val="20"/>
          <w:szCs w:val="20"/>
          <w:shd w:val="clear" w:color="auto" w:fill="FFFFFF"/>
          <w:lang w:val="lt-LT"/>
        </w:rPr>
      </w:pPr>
      <w:proofErr w:type="spellStart"/>
      <w:r w:rsidRPr="00797001">
        <w:rPr>
          <w:spacing w:val="2"/>
          <w:sz w:val="20"/>
          <w:szCs w:val="20"/>
          <w:shd w:val="clear" w:color="auto" w:fill="FFFFFF"/>
          <w:lang w:val="lt-LT"/>
        </w:rPr>
        <w:t>Mutageniškumas</w:t>
      </w:r>
      <w:proofErr w:type="spellEnd"/>
      <w:r w:rsidRPr="00797001">
        <w:rPr>
          <w:spacing w:val="2"/>
          <w:sz w:val="20"/>
          <w:szCs w:val="20"/>
          <w:shd w:val="clear" w:color="auto" w:fill="FFFFFF"/>
          <w:lang w:val="lt-LT"/>
        </w:rPr>
        <w:t>:</w:t>
      </w:r>
      <w:r>
        <w:rPr>
          <w:b w:val="0"/>
          <w:spacing w:val="2"/>
          <w:sz w:val="20"/>
          <w:szCs w:val="20"/>
          <w:shd w:val="clear" w:color="auto" w:fill="FFFFFF"/>
          <w:lang w:val="lt-LT"/>
        </w:rPr>
        <w:t xml:space="preserve"> nėra</w:t>
      </w:r>
    </w:p>
    <w:p w:rsidR="00FD3D40" w:rsidRDefault="00FD3D40" w:rsidP="00FD3D40">
      <w:pPr>
        <w:pStyle w:val="Pagrindiniotekstotrauka"/>
        <w:ind w:left="0"/>
        <w:rPr>
          <w:b w:val="0"/>
          <w:spacing w:val="2"/>
          <w:sz w:val="20"/>
          <w:szCs w:val="20"/>
          <w:shd w:val="clear" w:color="auto" w:fill="FFFFFF"/>
          <w:lang w:val="lt-LT"/>
        </w:rPr>
      </w:pPr>
    </w:p>
    <w:p w:rsidR="00FD3D40" w:rsidRDefault="00FD3D40" w:rsidP="00FD3D40">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 xml:space="preserve">Reprodukcinis </w:t>
      </w:r>
      <w:proofErr w:type="spellStart"/>
      <w:r w:rsidRPr="00797001">
        <w:rPr>
          <w:spacing w:val="2"/>
          <w:sz w:val="20"/>
          <w:szCs w:val="20"/>
          <w:shd w:val="clear" w:color="auto" w:fill="FFFFFF"/>
          <w:lang w:val="lt-LT"/>
        </w:rPr>
        <w:t>toksiškumas</w:t>
      </w:r>
      <w:proofErr w:type="spellEnd"/>
      <w:r w:rsidRPr="00797001">
        <w:rPr>
          <w:spacing w:val="2"/>
          <w:sz w:val="20"/>
          <w:szCs w:val="20"/>
          <w:shd w:val="clear" w:color="auto" w:fill="FFFFFF"/>
          <w:lang w:val="lt-LT"/>
        </w:rPr>
        <w:t>:</w:t>
      </w:r>
      <w:r>
        <w:rPr>
          <w:b w:val="0"/>
          <w:spacing w:val="2"/>
          <w:sz w:val="20"/>
          <w:szCs w:val="20"/>
          <w:shd w:val="clear" w:color="auto" w:fill="FFFFFF"/>
          <w:lang w:val="lt-LT"/>
        </w:rPr>
        <w:t xml:space="preserve"> nėra.</w:t>
      </w:r>
    </w:p>
    <w:p w:rsidR="00FD3D40" w:rsidRDefault="00FD3D40" w:rsidP="00FD3D40">
      <w:pPr>
        <w:pStyle w:val="Pagrindiniotekstotrauka"/>
        <w:ind w:left="0"/>
        <w:rPr>
          <w:b w:val="0"/>
          <w:spacing w:val="2"/>
          <w:sz w:val="20"/>
          <w:szCs w:val="20"/>
          <w:shd w:val="clear" w:color="auto" w:fill="FFFFFF"/>
          <w:lang w:val="lt-LT"/>
        </w:rPr>
      </w:pPr>
    </w:p>
    <w:p w:rsidR="00FD3D40" w:rsidRDefault="00FD3D40" w:rsidP="00FD3D40">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FD3D40" w:rsidRDefault="00FD3D40" w:rsidP="00FD3D40">
      <w:pPr>
        <w:pStyle w:val="Pagrindiniotekstotrauka"/>
        <w:ind w:left="0"/>
        <w:rPr>
          <w:b w:val="0"/>
          <w:spacing w:val="2"/>
          <w:sz w:val="20"/>
          <w:szCs w:val="20"/>
          <w:shd w:val="clear" w:color="auto" w:fill="FFFFFF"/>
          <w:lang w:val="lt-LT"/>
        </w:rPr>
      </w:pPr>
    </w:p>
    <w:p w:rsidR="00FD3D40" w:rsidRDefault="00FD3D40" w:rsidP="00FD3D40">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w:t>
      </w:r>
      <w:proofErr w:type="spellStart"/>
      <w:r>
        <w:rPr>
          <w:b w:val="0"/>
          <w:spacing w:val="2"/>
          <w:sz w:val="20"/>
          <w:szCs w:val="20"/>
          <w:shd w:val="clear" w:color="auto" w:fill="FFFFFF"/>
          <w:lang w:val="lt-LT"/>
        </w:rPr>
        <w:t>or</w:t>
      </w:r>
      <w:proofErr w:type="spellEnd"/>
      <w:r>
        <w:rPr>
          <w:b w:val="0"/>
          <w:spacing w:val="2"/>
          <w:sz w:val="20"/>
          <w:szCs w:val="20"/>
          <w:shd w:val="clear" w:color="auto" w:fill="FFFFFF"/>
          <w:lang w:val="lt-LT"/>
        </w:rPr>
        <w:t xml:space="preserve"> kvėpavimo takų sudirginimą.</w:t>
      </w:r>
    </w:p>
    <w:p w:rsidR="00FD3D40" w:rsidRDefault="00FD3D40" w:rsidP="00FD3D40">
      <w:pPr>
        <w:pStyle w:val="Pagrindiniotekstotrauka"/>
        <w:ind w:left="0"/>
        <w:rPr>
          <w:b w:val="0"/>
          <w:spacing w:val="2"/>
          <w:sz w:val="20"/>
          <w:szCs w:val="20"/>
          <w:shd w:val="clear" w:color="auto" w:fill="FFFFFF"/>
          <w:lang w:val="lt-LT"/>
        </w:rPr>
      </w:pPr>
    </w:p>
    <w:p w:rsidR="00FD3D40" w:rsidRDefault="00FD3D40" w:rsidP="00FD3D40">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w:t>
      </w:r>
      <w:proofErr w:type="spellStart"/>
      <w:r>
        <w:rPr>
          <w:b w:val="0"/>
          <w:spacing w:val="2"/>
          <w:sz w:val="20"/>
          <w:szCs w:val="20"/>
          <w:shd w:val="clear" w:color="auto" w:fill="FFFFFF"/>
          <w:lang w:val="lt-LT"/>
        </w:rPr>
        <w:t>gastroenterologinius</w:t>
      </w:r>
      <w:proofErr w:type="spellEnd"/>
      <w:r>
        <w:rPr>
          <w:b w:val="0"/>
          <w:spacing w:val="2"/>
          <w:sz w:val="20"/>
          <w:szCs w:val="20"/>
          <w:shd w:val="clear" w:color="auto" w:fill="FFFFFF"/>
          <w:lang w:val="lt-LT"/>
        </w:rPr>
        <w:t xml:space="preserve"> sutrikimus, </w:t>
      </w:r>
      <w:proofErr w:type="spellStart"/>
      <w:r>
        <w:rPr>
          <w:b w:val="0"/>
          <w:spacing w:val="2"/>
          <w:sz w:val="20"/>
          <w:szCs w:val="20"/>
          <w:shd w:val="clear" w:color="auto" w:fill="FFFFFF"/>
          <w:lang w:val="lt-LT"/>
        </w:rPr>
        <w:t>paireiškiančius</w:t>
      </w:r>
      <w:proofErr w:type="spellEnd"/>
      <w:r>
        <w:rPr>
          <w:b w:val="0"/>
          <w:spacing w:val="2"/>
          <w:sz w:val="20"/>
          <w:szCs w:val="20"/>
          <w:shd w:val="clear" w:color="auto" w:fill="FFFFFF"/>
          <w:lang w:val="lt-LT"/>
        </w:rPr>
        <w:t xml:space="preserve"> vėmimu ir pilvo skausmais. </w:t>
      </w:r>
    </w:p>
    <w:p w:rsidR="00FD3D40" w:rsidRDefault="00FD3D40" w:rsidP="00FD3D40">
      <w:pPr>
        <w:pStyle w:val="Pagrindiniotekstotrauka"/>
        <w:ind w:left="0"/>
        <w:rPr>
          <w:b w:val="0"/>
          <w:spacing w:val="2"/>
          <w:sz w:val="20"/>
          <w:szCs w:val="20"/>
          <w:shd w:val="clear" w:color="auto" w:fill="FFFFFF"/>
          <w:lang w:val="lt-LT"/>
        </w:rPr>
      </w:pPr>
    </w:p>
    <w:p w:rsidR="00FD3D40" w:rsidRDefault="00FD3D40" w:rsidP="00FD3D40">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FD3D40" w:rsidRDefault="00FD3D40" w:rsidP="00FD3D40">
      <w:pPr>
        <w:pStyle w:val="Pagrindiniotekstotrauka"/>
        <w:ind w:left="0"/>
        <w:rPr>
          <w:b w:val="0"/>
          <w:spacing w:val="2"/>
          <w:sz w:val="20"/>
          <w:szCs w:val="20"/>
          <w:shd w:val="clear" w:color="auto" w:fill="FFFFFF"/>
          <w:lang w:val="lt-LT"/>
        </w:rPr>
      </w:pPr>
    </w:p>
    <w:p w:rsidR="00FD3D40" w:rsidRDefault="00FD3D40" w:rsidP="00FD3D40">
      <w:pPr>
        <w:pStyle w:val="Pagrindiniotekstotrauka"/>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p w:rsidR="00475AD8" w:rsidRPr="003654A7" w:rsidRDefault="00475AD8" w:rsidP="00475AD8">
      <w:pPr>
        <w:pStyle w:val="Pagrindiniotekstotrauka"/>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360"/>
      </w:tblGrid>
      <w:tr w:rsidR="00475AD8" w:rsidRPr="00A858A3" w:rsidTr="00A858A3">
        <w:tc>
          <w:tcPr>
            <w:tcW w:w="9360" w:type="dxa"/>
            <w:shd w:val="clear" w:color="auto" w:fill="E6E6E6"/>
          </w:tcPr>
          <w:p w:rsidR="00475AD8" w:rsidRPr="00D82FC8" w:rsidRDefault="00475AD8" w:rsidP="00A858A3">
            <w:pPr>
              <w:pStyle w:val="Pagrindiniotekstotrauka"/>
              <w:ind w:left="0" w:right="288"/>
              <w:rPr>
                <w:sz w:val="22"/>
                <w:szCs w:val="22"/>
                <w:lang w:val="lt-LT"/>
              </w:rPr>
            </w:pPr>
            <w:r w:rsidRPr="00D82FC8">
              <w:rPr>
                <w:sz w:val="22"/>
                <w:szCs w:val="22"/>
                <w:lang w:val="lt-LT"/>
              </w:rPr>
              <w:t xml:space="preserve">12. </w:t>
            </w:r>
            <w:r w:rsidRPr="00D82FC8">
              <w:rPr>
                <w:bCs w:val="0"/>
                <w:sz w:val="22"/>
                <w:lang w:val="lt-LT"/>
              </w:rPr>
              <w:t>EKOLOGINĖ INFORMACIJA</w:t>
            </w:r>
          </w:p>
        </w:tc>
      </w:tr>
    </w:tbl>
    <w:p w:rsidR="00475AD8" w:rsidRPr="003654A7" w:rsidRDefault="00475AD8" w:rsidP="00475AD8">
      <w:pPr>
        <w:pStyle w:val="Pavadinimas"/>
        <w:jc w:val="left"/>
        <w:rPr>
          <w:sz w:val="24"/>
        </w:rPr>
      </w:pPr>
    </w:p>
    <w:tbl>
      <w:tblPr>
        <w:tblW w:w="0" w:type="auto"/>
        <w:tblInd w:w="108" w:type="dxa"/>
        <w:tblLook w:val="0000" w:firstRow="0" w:lastRow="0" w:firstColumn="0" w:lastColumn="0" w:noHBand="0" w:noVBand="0"/>
      </w:tblPr>
      <w:tblGrid>
        <w:gridCol w:w="9252"/>
      </w:tblGrid>
      <w:tr w:rsidR="00475AD8" w:rsidRPr="000F3C13" w:rsidTr="000135EA">
        <w:tc>
          <w:tcPr>
            <w:tcW w:w="9350" w:type="dxa"/>
          </w:tcPr>
          <w:p w:rsidR="00475AD8" w:rsidRPr="00D82FC8" w:rsidRDefault="00475AD8" w:rsidP="000135EA">
            <w:pPr>
              <w:pStyle w:val="Pagrindiniotekstotrauka"/>
              <w:ind w:left="79"/>
              <w:rPr>
                <w:bCs w:val="0"/>
                <w:sz w:val="20"/>
                <w:lang w:val="lt-LT"/>
              </w:rPr>
            </w:pPr>
            <w:r w:rsidRPr="00D82FC8">
              <w:rPr>
                <w:bCs w:val="0"/>
                <w:sz w:val="20"/>
                <w:lang w:val="lt-LT"/>
              </w:rPr>
              <w:t xml:space="preserve">12.1 </w:t>
            </w:r>
            <w:proofErr w:type="spellStart"/>
            <w:r w:rsidRPr="00D82FC8">
              <w:rPr>
                <w:bCs w:val="0"/>
                <w:sz w:val="20"/>
                <w:lang w:val="lt-LT"/>
              </w:rPr>
              <w:t>Toksiškumas</w:t>
            </w:r>
            <w:proofErr w:type="spellEnd"/>
          </w:p>
          <w:p w:rsidR="00475AD8" w:rsidRPr="00D82FC8" w:rsidRDefault="004A7B33" w:rsidP="000135EA">
            <w:pPr>
              <w:pStyle w:val="Pagrindiniotekstotrauka"/>
              <w:ind w:left="79"/>
              <w:rPr>
                <w:b w:val="0"/>
                <w:sz w:val="16"/>
                <w:szCs w:val="16"/>
                <w:lang w:val="lt-LT"/>
              </w:rPr>
            </w:pPr>
            <w:r w:rsidRPr="00D82FC8">
              <w:rPr>
                <w:b w:val="0"/>
                <w:sz w:val="20"/>
                <w:szCs w:val="20"/>
                <w:lang w:val="lt-LT"/>
              </w:rPr>
              <w:t>Mišinys</w:t>
            </w:r>
            <w:r w:rsidR="00475AD8" w:rsidRPr="00D82FC8">
              <w:rPr>
                <w:b w:val="0"/>
                <w:sz w:val="20"/>
                <w:szCs w:val="20"/>
                <w:lang w:val="lt-LT"/>
              </w:rPr>
              <w:t xml:space="preserve"> </w:t>
            </w:r>
            <w:r w:rsidR="00475AD8" w:rsidRPr="00D82FC8">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024F1A" w:rsidRDefault="00475AD8" w:rsidP="00475AD8">
      <w:pPr>
        <w:rPr>
          <w:sz w:val="16"/>
          <w:szCs w:val="16"/>
          <w:lang w:val="lt-LT"/>
        </w:rPr>
      </w:pPr>
    </w:p>
    <w:tbl>
      <w:tblPr>
        <w:tblW w:w="0" w:type="auto"/>
        <w:tblInd w:w="108" w:type="dxa"/>
        <w:tblLook w:val="0000" w:firstRow="0" w:lastRow="0" w:firstColumn="0" w:lastColumn="0" w:noHBand="0" w:noVBand="0"/>
      </w:tblPr>
      <w:tblGrid>
        <w:gridCol w:w="9252"/>
      </w:tblGrid>
      <w:tr w:rsidR="00475AD8" w:rsidRPr="000F3C13" w:rsidTr="000135EA">
        <w:tc>
          <w:tcPr>
            <w:tcW w:w="9350" w:type="dxa"/>
          </w:tcPr>
          <w:p w:rsidR="00475AD8" w:rsidRPr="00D82FC8" w:rsidRDefault="00475AD8" w:rsidP="000135EA">
            <w:pPr>
              <w:pStyle w:val="Pagrindiniotekstotrauka"/>
              <w:ind w:left="79"/>
              <w:rPr>
                <w:bCs w:val="0"/>
                <w:sz w:val="20"/>
                <w:lang w:val="lt-LT"/>
              </w:rPr>
            </w:pPr>
            <w:r w:rsidRPr="00D82FC8">
              <w:rPr>
                <w:bCs w:val="0"/>
                <w:sz w:val="20"/>
                <w:lang w:val="lt-LT"/>
              </w:rPr>
              <w:t xml:space="preserve">12.2 Patvarumas </w:t>
            </w:r>
          </w:p>
          <w:p w:rsidR="00475AD8" w:rsidRPr="00D82FC8" w:rsidRDefault="00475AD8" w:rsidP="000135EA">
            <w:pPr>
              <w:pStyle w:val="Pagrindiniotekstotrauka"/>
              <w:ind w:left="79"/>
              <w:rPr>
                <w:b w:val="0"/>
                <w:sz w:val="20"/>
                <w:lang w:val="lt-LT"/>
              </w:rPr>
            </w:pPr>
            <w:r w:rsidRPr="00D82FC8">
              <w:rPr>
                <w:b w:val="0"/>
                <w:sz w:val="20"/>
                <w:lang w:val="lt-LT"/>
              </w:rPr>
              <w:lastRenderedPageBreak/>
              <w:t>Nėra žinomos informacijos.</w:t>
            </w:r>
          </w:p>
          <w:p w:rsidR="00475AD8" w:rsidRPr="00D82FC8" w:rsidRDefault="00475AD8" w:rsidP="000135EA">
            <w:pPr>
              <w:pStyle w:val="Pagrindiniotekstotrauka"/>
              <w:ind w:left="79"/>
              <w:rPr>
                <w:sz w:val="16"/>
                <w:szCs w:val="16"/>
                <w:lang w:val="lt-LT"/>
              </w:rPr>
            </w:pPr>
          </w:p>
        </w:tc>
      </w:tr>
      <w:tr w:rsidR="00475AD8" w:rsidRPr="000F3C13" w:rsidTr="000135EA">
        <w:tc>
          <w:tcPr>
            <w:tcW w:w="9350" w:type="dxa"/>
          </w:tcPr>
          <w:p w:rsidR="00475AD8" w:rsidRPr="00D82FC8" w:rsidRDefault="00475AD8" w:rsidP="000135EA">
            <w:pPr>
              <w:pStyle w:val="Pagrindiniotekstotrauka"/>
              <w:ind w:left="79"/>
              <w:rPr>
                <w:bCs w:val="0"/>
                <w:sz w:val="20"/>
                <w:lang w:val="lt-LT"/>
              </w:rPr>
            </w:pPr>
            <w:r w:rsidRPr="00D82FC8">
              <w:rPr>
                <w:bCs w:val="0"/>
                <w:sz w:val="20"/>
                <w:lang w:val="lt-LT"/>
              </w:rPr>
              <w:lastRenderedPageBreak/>
              <w:t xml:space="preserve">12.3 </w:t>
            </w:r>
            <w:proofErr w:type="spellStart"/>
            <w:r w:rsidRPr="00D82FC8">
              <w:rPr>
                <w:bCs w:val="0"/>
                <w:sz w:val="20"/>
                <w:lang w:val="lt-LT"/>
              </w:rPr>
              <w:t>Bioakumuliacijos</w:t>
            </w:r>
            <w:proofErr w:type="spellEnd"/>
            <w:r w:rsidRPr="00D82FC8">
              <w:rPr>
                <w:bCs w:val="0"/>
                <w:sz w:val="20"/>
                <w:lang w:val="lt-LT"/>
              </w:rPr>
              <w:t xml:space="preserve"> potencialas</w:t>
            </w:r>
          </w:p>
          <w:p w:rsidR="00475AD8" w:rsidRPr="00D82FC8" w:rsidRDefault="00475AD8" w:rsidP="000135EA">
            <w:pPr>
              <w:pStyle w:val="Pagrindiniotekstotrauka"/>
              <w:ind w:left="79"/>
              <w:rPr>
                <w:b w:val="0"/>
                <w:sz w:val="20"/>
                <w:lang w:val="lt-LT"/>
              </w:rPr>
            </w:pPr>
            <w:r w:rsidRPr="00D82FC8">
              <w:rPr>
                <w:b w:val="0"/>
                <w:sz w:val="20"/>
                <w:lang w:val="lt-LT"/>
              </w:rPr>
              <w:t xml:space="preserve">Nėra žinomos informacijos. </w:t>
            </w:r>
          </w:p>
          <w:p w:rsidR="00475AD8" w:rsidRPr="00D82FC8" w:rsidRDefault="00475AD8" w:rsidP="000135EA">
            <w:pPr>
              <w:pStyle w:val="Pagrindiniotekstotrauka"/>
              <w:ind w:left="79"/>
              <w:rPr>
                <w:sz w:val="16"/>
                <w:szCs w:val="16"/>
                <w:lang w:val="lt-LT"/>
              </w:rPr>
            </w:pPr>
          </w:p>
        </w:tc>
      </w:tr>
      <w:tr w:rsidR="00475AD8" w:rsidRPr="000F3C13" w:rsidTr="000135EA">
        <w:tc>
          <w:tcPr>
            <w:tcW w:w="9350" w:type="dxa"/>
          </w:tcPr>
          <w:p w:rsidR="00475AD8" w:rsidRPr="00D82FC8" w:rsidRDefault="00475AD8" w:rsidP="000135EA">
            <w:pPr>
              <w:pStyle w:val="Pagrindiniotekstotrauka"/>
              <w:ind w:left="79"/>
              <w:rPr>
                <w:bCs w:val="0"/>
                <w:sz w:val="20"/>
                <w:szCs w:val="20"/>
                <w:lang w:val="lt-LT"/>
              </w:rPr>
            </w:pPr>
            <w:r w:rsidRPr="00D82FC8">
              <w:rPr>
                <w:bCs w:val="0"/>
                <w:sz w:val="20"/>
                <w:szCs w:val="20"/>
                <w:lang w:val="lt-LT"/>
              </w:rPr>
              <w:t>12.4 Judrumas dirvožemyje</w:t>
            </w:r>
          </w:p>
          <w:p w:rsidR="00475AD8" w:rsidRPr="00D82FC8" w:rsidRDefault="00475AD8" w:rsidP="000135EA">
            <w:pPr>
              <w:pStyle w:val="Pagrindiniotekstotrauka"/>
              <w:ind w:left="79"/>
              <w:rPr>
                <w:b w:val="0"/>
                <w:sz w:val="20"/>
                <w:lang w:val="lt-LT"/>
              </w:rPr>
            </w:pPr>
            <w:r w:rsidRPr="00D82FC8">
              <w:rPr>
                <w:b w:val="0"/>
                <w:sz w:val="20"/>
                <w:lang w:val="lt-LT"/>
              </w:rPr>
              <w:t>Nėra žinomos informacijos.</w:t>
            </w:r>
          </w:p>
          <w:p w:rsidR="00475AD8" w:rsidRPr="00D82FC8" w:rsidRDefault="00475AD8" w:rsidP="000135EA">
            <w:pPr>
              <w:pStyle w:val="Pagrindiniotekstotrauka"/>
              <w:ind w:left="79"/>
              <w:rPr>
                <w:sz w:val="16"/>
                <w:szCs w:val="16"/>
                <w:lang w:val="lt-LT"/>
              </w:rPr>
            </w:pPr>
          </w:p>
        </w:tc>
      </w:tr>
      <w:tr w:rsidR="004A7B33" w:rsidRPr="004A3111" w:rsidTr="000135EA">
        <w:tc>
          <w:tcPr>
            <w:tcW w:w="9350" w:type="dxa"/>
          </w:tcPr>
          <w:p w:rsidR="004A7B33" w:rsidRPr="00D82FC8" w:rsidRDefault="004A7B33" w:rsidP="000135EA">
            <w:pPr>
              <w:pStyle w:val="Pagrindiniotekstotrauka"/>
              <w:ind w:left="79"/>
              <w:rPr>
                <w:bCs w:val="0"/>
                <w:sz w:val="20"/>
                <w:szCs w:val="20"/>
                <w:lang w:val="lt-LT"/>
              </w:rPr>
            </w:pPr>
            <w:r w:rsidRPr="00D82FC8">
              <w:rPr>
                <w:bCs w:val="0"/>
                <w:sz w:val="20"/>
                <w:szCs w:val="20"/>
                <w:lang w:val="lt-LT"/>
              </w:rPr>
              <w:t xml:space="preserve">12.5 PBT ir </w:t>
            </w:r>
            <w:proofErr w:type="spellStart"/>
            <w:r w:rsidRPr="00D82FC8">
              <w:rPr>
                <w:bCs w:val="0"/>
                <w:sz w:val="20"/>
                <w:szCs w:val="20"/>
                <w:lang w:val="lt-LT"/>
              </w:rPr>
              <w:t>vPvB</w:t>
            </w:r>
            <w:proofErr w:type="spellEnd"/>
            <w:r w:rsidRPr="00D82FC8">
              <w:rPr>
                <w:bCs w:val="0"/>
                <w:sz w:val="20"/>
                <w:szCs w:val="20"/>
                <w:lang w:val="lt-LT"/>
              </w:rPr>
              <w:t xml:space="preserve"> vertinimo rezultatai</w:t>
            </w:r>
          </w:p>
          <w:p w:rsidR="004A7B33" w:rsidRPr="00D82FC8" w:rsidRDefault="004A7B33" w:rsidP="000135EA">
            <w:pPr>
              <w:pStyle w:val="Pagrindiniotekstotrauka"/>
              <w:ind w:left="79"/>
              <w:rPr>
                <w:b w:val="0"/>
                <w:bCs w:val="0"/>
                <w:sz w:val="20"/>
                <w:lang w:val="lt-LT"/>
              </w:rPr>
            </w:pPr>
            <w:r w:rsidRPr="00D82FC8">
              <w:rPr>
                <w:b w:val="0"/>
                <w:bCs w:val="0"/>
                <w:sz w:val="20"/>
                <w:lang w:val="lt-LT"/>
              </w:rPr>
              <w:t>Produktas netenkina nurodytų kriterijų</w:t>
            </w:r>
          </w:p>
          <w:p w:rsidR="004A7B33" w:rsidRPr="00D82FC8" w:rsidRDefault="004A7B33" w:rsidP="000135EA">
            <w:pPr>
              <w:pStyle w:val="Pagrindiniotekstotrauka"/>
              <w:ind w:left="79"/>
              <w:rPr>
                <w:b w:val="0"/>
                <w:bCs w:val="0"/>
                <w:sz w:val="16"/>
                <w:szCs w:val="16"/>
                <w:lang w:val="lt-LT"/>
              </w:rPr>
            </w:pPr>
          </w:p>
        </w:tc>
      </w:tr>
      <w:tr w:rsidR="004A7B33" w:rsidRPr="000F3C13" w:rsidTr="000135EA">
        <w:tc>
          <w:tcPr>
            <w:tcW w:w="9350" w:type="dxa"/>
          </w:tcPr>
          <w:p w:rsidR="004A7B33" w:rsidRPr="00D82FC8" w:rsidRDefault="004A7B33" w:rsidP="000135EA">
            <w:pPr>
              <w:pStyle w:val="Pagrindiniotekstotrauka"/>
              <w:ind w:left="79"/>
              <w:rPr>
                <w:bCs w:val="0"/>
                <w:sz w:val="20"/>
                <w:szCs w:val="20"/>
                <w:lang w:val="lt-LT"/>
              </w:rPr>
            </w:pPr>
            <w:r w:rsidRPr="00D82FC8">
              <w:rPr>
                <w:bCs w:val="0"/>
                <w:sz w:val="20"/>
                <w:szCs w:val="20"/>
                <w:lang w:val="lt-LT"/>
              </w:rPr>
              <w:t>12.6 Kitas nepageidaujamas poveikis</w:t>
            </w:r>
          </w:p>
          <w:p w:rsidR="004A7B33" w:rsidRPr="00D82FC8" w:rsidRDefault="004A7B33" w:rsidP="000135EA">
            <w:pPr>
              <w:pStyle w:val="Pagrindiniotekstotrauka"/>
              <w:ind w:left="79"/>
              <w:rPr>
                <w:b w:val="0"/>
                <w:bCs w:val="0"/>
                <w:sz w:val="20"/>
                <w:szCs w:val="20"/>
                <w:lang w:val="lt-LT"/>
              </w:rPr>
            </w:pPr>
            <w:r w:rsidRPr="00D82FC8">
              <w:rPr>
                <w:b w:val="0"/>
                <w:sz w:val="20"/>
                <w:lang w:val="lt-LT"/>
              </w:rPr>
              <w:t>Nėra žinomos informacijos</w:t>
            </w:r>
            <w:r w:rsidRPr="00D82FC8">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D82FC8" w:rsidRDefault="0029182C" w:rsidP="00A858A3">
            <w:pPr>
              <w:pStyle w:val="Pagrindiniotekstotrauka"/>
              <w:ind w:left="0" w:right="180"/>
              <w:rPr>
                <w:sz w:val="22"/>
                <w:szCs w:val="22"/>
                <w:lang w:val="lt-LT"/>
              </w:rPr>
            </w:pPr>
            <w:r w:rsidRPr="00D82FC8">
              <w:rPr>
                <w:sz w:val="22"/>
                <w:szCs w:val="22"/>
                <w:lang w:val="lt-LT"/>
              </w:rPr>
              <w:t xml:space="preserve">13. </w:t>
            </w:r>
            <w:r w:rsidRPr="00D82FC8">
              <w:rPr>
                <w:bCs w:val="0"/>
                <w:sz w:val="22"/>
                <w:szCs w:val="22"/>
                <w:lang w:val="lt-LT"/>
              </w:rPr>
              <w:t>ATLIEKŲ TVARKYMAS</w:t>
            </w:r>
          </w:p>
        </w:tc>
      </w:tr>
    </w:tbl>
    <w:p w:rsidR="00F0652D" w:rsidRPr="003654A7" w:rsidRDefault="00F0652D"/>
    <w:tbl>
      <w:tblPr>
        <w:tblW w:w="9350" w:type="dxa"/>
        <w:tblInd w:w="108" w:type="dxa"/>
        <w:tblLook w:val="0000" w:firstRow="0" w:lastRow="0" w:firstColumn="0" w:lastColumn="0" w:noHBand="0" w:noVBand="0"/>
      </w:tblPr>
      <w:tblGrid>
        <w:gridCol w:w="9350"/>
      </w:tblGrid>
      <w:tr w:rsidR="00F0652D" w:rsidRPr="00DA7EE7" w:rsidTr="00F0652D">
        <w:trPr>
          <w:trHeight w:val="192"/>
        </w:trPr>
        <w:tc>
          <w:tcPr>
            <w:tcW w:w="9350" w:type="dxa"/>
          </w:tcPr>
          <w:p w:rsidR="00F0652D" w:rsidRPr="00D82FC8" w:rsidRDefault="00F0652D" w:rsidP="006C2C21">
            <w:pPr>
              <w:pStyle w:val="Pagrindiniotekstotrauka"/>
              <w:ind w:left="0"/>
              <w:rPr>
                <w:sz w:val="20"/>
                <w:szCs w:val="20"/>
                <w:lang w:val="lt-LT"/>
              </w:rPr>
            </w:pPr>
            <w:r w:rsidRPr="00D82FC8">
              <w:rPr>
                <w:sz w:val="20"/>
                <w:szCs w:val="20"/>
                <w:lang w:val="lt-LT"/>
              </w:rPr>
              <w:t>13.1 Atliekų tvarkymo metodai</w:t>
            </w:r>
          </w:p>
          <w:p w:rsidR="00F0652D" w:rsidRPr="00D82FC8" w:rsidRDefault="00F0652D" w:rsidP="00F0652D">
            <w:pPr>
              <w:pStyle w:val="Pagrindiniotekstotrauka"/>
              <w:ind w:left="0"/>
              <w:jc w:val="both"/>
              <w:rPr>
                <w:b w:val="0"/>
                <w:sz w:val="20"/>
                <w:szCs w:val="20"/>
                <w:lang w:val="lt-LT"/>
              </w:rPr>
            </w:pPr>
            <w:r w:rsidRPr="00D82FC8">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D82FC8" w:rsidRDefault="006D2F06" w:rsidP="00F0652D">
            <w:pPr>
              <w:pStyle w:val="Pagrindiniotekstotrauka"/>
              <w:ind w:left="0"/>
              <w:jc w:val="both"/>
              <w:rPr>
                <w:b w:val="0"/>
                <w:sz w:val="16"/>
                <w:szCs w:val="16"/>
                <w:lang w:val="lt-LT"/>
              </w:rPr>
            </w:pPr>
          </w:p>
          <w:p w:rsidR="00F0652D" w:rsidRPr="00D82FC8" w:rsidRDefault="00F0652D" w:rsidP="006C2C21">
            <w:pPr>
              <w:pStyle w:val="Pagrindiniotekstotrauka"/>
              <w:ind w:left="0"/>
              <w:rPr>
                <w:b w:val="0"/>
                <w:sz w:val="20"/>
                <w:szCs w:val="20"/>
                <w:lang w:val="lt-LT"/>
              </w:rPr>
            </w:pPr>
            <w:r w:rsidRPr="00D82FC8">
              <w:rPr>
                <w:b w:val="0"/>
                <w:sz w:val="20"/>
                <w:szCs w:val="20"/>
                <w:lang w:val="lt-LT"/>
              </w:rPr>
              <w:t>Mišinio atliekų kodas: 08 01 12 (dažų ir lako atliekos, nenurodytos 08 01 11)</w:t>
            </w:r>
          </w:p>
          <w:p w:rsidR="00F0652D" w:rsidRPr="00D82FC8" w:rsidRDefault="00F0652D" w:rsidP="006C2C21">
            <w:pPr>
              <w:pStyle w:val="Pagrindiniotekstotrauka"/>
              <w:ind w:left="0"/>
              <w:rPr>
                <w:b w:val="0"/>
                <w:sz w:val="20"/>
                <w:lang w:val="lt-LT"/>
              </w:rPr>
            </w:pPr>
            <w:r w:rsidRPr="00D82FC8">
              <w:rPr>
                <w:b w:val="0"/>
                <w:sz w:val="20"/>
                <w:lang w:val="lt-LT"/>
              </w:rPr>
              <w:t xml:space="preserve">Jei produktas sukietėjęs ar sumaišytas su kitomis atliekomis, šis kodas netaikomas. </w:t>
            </w:r>
          </w:p>
          <w:p w:rsidR="00F0652D" w:rsidRPr="00D82FC8" w:rsidRDefault="00F0652D" w:rsidP="006C2C21">
            <w:pPr>
              <w:pStyle w:val="Pagrindiniotekstotrauka"/>
              <w:ind w:left="0"/>
              <w:rPr>
                <w:b w:val="0"/>
                <w:sz w:val="12"/>
                <w:szCs w:val="12"/>
                <w:lang w:val="lt-LT"/>
              </w:rPr>
            </w:pPr>
            <w:r w:rsidRPr="00D82FC8">
              <w:rPr>
                <w:b w:val="0"/>
                <w:sz w:val="20"/>
                <w:lang w:val="lt-LT"/>
              </w:rPr>
              <w:t>Pakuotės atliekų kodas 15 01 02</w:t>
            </w:r>
          </w:p>
          <w:p w:rsidR="00F0652D" w:rsidRDefault="00F0652D" w:rsidP="006C2C21">
            <w:pPr>
              <w:pStyle w:val="Pagrindiniotekstotrauka"/>
              <w:ind w:left="0"/>
              <w:rPr>
                <w:b w:val="0"/>
                <w:sz w:val="20"/>
                <w:lang w:val="lt-LT"/>
              </w:rPr>
            </w:pPr>
            <w:r w:rsidRPr="00D82FC8">
              <w:rPr>
                <w:b w:val="0"/>
                <w:sz w:val="20"/>
                <w:szCs w:val="20"/>
                <w:lang w:val="lt-LT"/>
              </w:rPr>
              <w:t xml:space="preserve">Dėl papildomos informacijos kreiptis į </w:t>
            </w:r>
            <w:r w:rsidRPr="00D82FC8">
              <w:rPr>
                <w:b w:val="0"/>
                <w:sz w:val="20"/>
                <w:lang w:val="lt-LT"/>
              </w:rPr>
              <w:t>regioninius aplinkos apsaugos darbuotojus.</w:t>
            </w:r>
          </w:p>
          <w:p w:rsidR="006344E8" w:rsidRPr="00D82FC8" w:rsidRDefault="006344E8" w:rsidP="006C2C21">
            <w:pPr>
              <w:pStyle w:val="Pagrindiniotekstotrauka"/>
              <w:ind w:left="0"/>
              <w:rPr>
                <w:sz w:val="20"/>
                <w:szCs w:val="20"/>
                <w:lang w:val="lt-LT"/>
              </w:rPr>
            </w:pPr>
          </w:p>
        </w:tc>
      </w:tr>
    </w:tbl>
    <w:p w:rsidR="00F0652D" w:rsidRPr="00AA388E" w:rsidRDefault="00F0652D" w:rsidP="0029182C">
      <w:pPr>
        <w:pStyle w:val="Pagrindiniotekstotrauka"/>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D82FC8" w:rsidRDefault="0029182C" w:rsidP="00A858A3">
            <w:pPr>
              <w:pStyle w:val="Pagrindiniotekstotrauka"/>
              <w:ind w:left="0" w:right="180"/>
              <w:rPr>
                <w:sz w:val="22"/>
                <w:szCs w:val="22"/>
                <w:lang w:val="lt-LT"/>
              </w:rPr>
            </w:pPr>
            <w:r w:rsidRPr="00D82FC8">
              <w:rPr>
                <w:sz w:val="22"/>
                <w:szCs w:val="22"/>
                <w:lang w:val="lt-LT"/>
              </w:rPr>
              <w:t>14. INFORMACIJA APIE GABENIMĄ</w:t>
            </w:r>
          </w:p>
        </w:tc>
      </w:tr>
    </w:tbl>
    <w:p w:rsidR="0029182C" w:rsidRPr="0029182C" w:rsidRDefault="0029182C" w:rsidP="0029182C">
      <w:pPr>
        <w:pStyle w:val="Antrat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firstRow="0" w:lastRow="0" w:firstColumn="0" w:lastColumn="0" w:noHBand="0" w:noVBand="0"/>
      </w:tblPr>
      <w:tblGrid>
        <w:gridCol w:w="3740"/>
        <w:gridCol w:w="5610"/>
      </w:tblGrid>
      <w:tr w:rsidR="0029182C" w:rsidRPr="00D509F5" w:rsidTr="000135EA">
        <w:tc>
          <w:tcPr>
            <w:tcW w:w="9350" w:type="dxa"/>
            <w:gridSpan w:val="2"/>
          </w:tcPr>
          <w:p w:rsidR="0029182C" w:rsidRPr="00D82FC8" w:rsidRDefault="0029182C" w:rsidP="000135EA">
            <w:pPr>
              <w:pStyle w:val="Pagrindiniotekstotrauka"/>
              <w:ind w:left="0"/>
              <w:rPr>
                <w:sz w:val="20"/>
                <w:szCs w:val="20"/>
                <w:lang w:val="lt-LT"/>
              </w:rPr>
            </w:pPr>
            <w:r w:rsidRPr="00D82FC8">
              <w:rPr>
                <w:sz w:val="20"/>
                <w:szCs w:val="20"/>
                <w:lang w:val="lt-LT"/>
              </w:rPr>
              <w:t>ADR/RID, IMDG, IATA</w:t>
            </w:r>
            <w:r w:rsidRPr="00D82FC8">
              <w:rPr>
                <w:sz w:val="22"/>
                <w:szCs w:val="22"/>
                <w:lang w:val="lt-LT"/>
              </w:rPr>
              <w:t xml:space="preserve"> – </w:t>
            </w:r>
            <w:r w:rsidRPr="00D82FC8">
              <w:rPr>
                <w:sz w:val="20"/>
                <w:szCs w:val="20"/>
                <w:lang w:val="lt-LT"/>
              </w:rPr>
              <w:t>klasifikacijos ir kodų nėra</w:t>
            </w:r>
          </w:p>
          <w:p w:rsidR="0029182C" w:rsidRPr="00D82FC8" w:rsidRDefault="0029182C" w:rsidP="000135EA">
            <w:pPr>
              <w:pStyle w:val="Pagrindiniotekstotrauka"/>
              <w:ind w:left="0"/>
              <w:rPr>
                <w:sz w:val="16"/>
                <w:szCs w:val="16"/>
                <w:lang w:val="lt-LT"/>
              </w:rPr>
            </w:pPr>
          </w:p>
        </w:tc>
      </w:tr>
      <w:tr w:rsidR="0029182C" w:rsidRPr="00D509F5" w:rsidTr="000135EA">
        <w:trPr>
          <w:trHeight w:val="225"/>
        </w:trPr>
        <w:tc>
          <w:tcPr>
            <w:tcW w:w="3740" w:type="dxa"/>
          </w:tcPr>
          <w:p w:rsidR="0029182C" w:rsidRPr="00D82FC8" w:rsidRDefault="0029182C" w:rsidP="000135EA">
            <w:pPr>
              <w:pStyle w:val="Pagrindiniotekstotrauka"/>
              <w:ind w:left="0"/>
              <w:rPr>
                <w:sz w:val="20"/>
                <w:lang w:val="lt-LT"/>
              </w:rPr>
            </w:pPr>
            <w:r w:rsidRPr="00D82FC8">
              <w:rPr>
                <w:sz w:val="20"/>
                <w:lang w:val="lt-LT"/>
              </w:rPr>
              <w:t>14.1 JT numeris:</w:t>
            </w:r>
          </w:p>
          <w:p w:rsidR="0029182C" w:rsidRPr="00D82FC8" w:rsidRDefault="0029182C" w:rsidP="000135EA">
            <w:pPr>
              <w:pStyle w:val="Pagrindiniotekstotrauka"/>
              <w:ind w:left="0"/>
              <w:rPr>
                <w:sz w:val="16"/>
                <w:szCs w:val="16"/>
                <w:lang w:val="lt-LT"/>
              </w:rPr>
            </w:pPr>
          </w:p>
        </w:tc>
        <w:tc>
          <w:tcPr>
            <w:tcW w:w="5610" w:type="dxa"/>
          </w:tcPr>
          <w:p w:rsidR="0029182C" w:rsidRPr="00D82FC8" w:rsidRDefault="0029182C" w:rsidP="000135EA">
            <w:pPr>
              <w:pStyle w:val="Pagrindiniotekstotrauka"/>
              <w:ind w:left="0"/>
              <w:rPr>
                <w:b w:val="0"/>
                <w:sz w:val="20"/>
                <w:szCs w:val="20"/>
                <w:lang w:val="lt-LT"/>
              </w:rPr>
            </w:pPr>
            <w:r w:rsidRPr="00D82FC8">
              <w:rPr>
                <w:b w:val="0"/>
                <w:sz w:val="20"/>
                <w:szCs w:val="20"/>
                <w:lang w:val="lt-LT"/>
              </w:rPr>
              <w:t>Šis produktas nepriskiriamas pavojingoms medžiagoms</w:t>
            </w:r>
          </w:p>
        </w:tc>
      </w:tr>
      <w:tr w:rsidR="0029182C" w:rsidRPr="00C02B2D" w:rsidTr="000135EA">
        <w:trPr>
          <w:trHeight w:val="225"/>
        </w:trPr>
        <w:tc>
          <w:tcPr>
            <w:tcW w:w="3740" w:type="dxa"/>
          </w:tcPr>
          <w:p w:rsidR="0029182C" w:rsidRPr="00D82FC8" w:rsidRDefault="0029182C" w:rsidP="000135EA">
            <w:pPr>
              <w:pStyle w:val="Pagrindiniotekstotrauka"/>
              <w:ind w:left="0"/>
              <w:rPr>
                <w:sz w:val="20"/>
                <w:lang w:val="lt-LT"/>
              </w:rPr>
            </w:pPr>
            <w:r w:rsidRPr="00D82FC8">
              <w:rPr>
                <w:sz w:val="20"/>
                <w:lang w:val="lt-LT"/>
              </w:rPr>
              <w:t>14.2 JT teisingas krovinio pavadinimas:</w:t>
            </w:r>
          </w:p>
          <w:p w:rsidR="0029182C" w:rsidRPr="00D82FC8" w:rsidRDefault="0029182C" w:rsidP="000135EA">
            <w:pPr>
              <w:pStyle w:val="Pagrindiniotekstotrauka"/>
              <w:ind w:left="0"/>
              <w:rPr>
                <w:sz w:val="16"/>
                <w:szCs w:val="16"/>
                <w:lang w:val="lt-LT"/>
              </w:rPr>
            </w:pPr>
          </w:p>
        </w:tc>
        <w:tc>
          <w:tcPr>
            <w:tcW w:w="5610" w:type="dxa"/>
          </w:tcPr>
          <w:p w:rsidR="0029182C" w:rsidRPr="00D82FC8" w:rsidRDefault="0029182C" w:rsidP="000135EA">
            <w:pPr>
              <w:pStyle w:val="Pagrindiniotekstotrauka"/>
              <w:ind w:left="0"/>
              <w:rPr>
                <w:b w:val="0"/>
                <w:sz w:val="20"/>
                <w:szCs w:val="20"/>
                <w:lang w:val="lt-LT"/>
              </w:rPr>
            </w:pPr>
            <w:r w:rsidRPr="00D82FC8">
              <w:rPr>
                <w:b w:val="0"/>
                <w:sz w:val="20"/>
                <w:szCs w:val="20"/>
                <w:lang w:val="lt-LT"/>
              </w:rPr>
              <w:t>Šis produktas nepriskiriamas pavojingoms medžiagoms</w:t>
            </w:r>
          </w:p>
        </w:tc>
      </w:tr>
      <w:tr w:rsidR="0029182C" w:rsidRPr="000B2220" w:rsidTr="000135EA">
        <w:trPr>
          <w:trHeight w:val="225"/>
        </w:trPr>
        <w:tc>
          <w:tcPr>
            <w:tcW w:w="3740" w:type="dxa"/>
          </w:tcPr>
          <w:p w:rsidR="0029182C" w:rsidRPr="00D82FC8" w:rsidRDefault="0029182C" w:rsidP="000135EA">
            <w:pPr>
              <w:pStyle w:val="Pagrindiniotekstotrauka"/>
              <w:ind w:left="0"/>
              <w:rPr>
                <w:sz w:val="20"/>
                <w:lang w:val="lt-LT"/>
              </w:rPr>
            </w:pPr>
            <w:r w:rsidRPr="00D82FC8">
              <w:rPr>
                <w:sz w:val="20"/>
                <w:lang w:val="lt-LT"/>
              </w:rPr>
              <w:t>14.3 Gabenimo pavojingumo klasė (s):</w:t>
            </w:r>
          </w:p>
          <w:p w:rsidR="0029182C" w:rsidRPr="00D82FC8" w:rsidRDefault="0029182C" w:rsidP="000135EA">
            <w:pPr>
              <w:pStyle w:val="Pagrindiniotekstotrauka"/>
              <w:ind w:left="453"/>
              <w:rPr>
                <w:sz w:val="16"/>
                <w:szCs w:val="16"/>
                <w:lang w:val="lt-LT"/>
              </w:rPr>
            </w:pPr>
          </w:p>
        </w:tc>
        <w:tc>
          <w:tcPr>
            <w:tcW w:w="5610" w:type="dxa"/>
          </w:tcPr>
          <w:p w:rsidR="0029182C" w:rsidRPr="00D82FC8" w:rsidRDefault="0029182C" w:rsidP="000135EA">
            <w:pPr>
              <w:pStyle w:val="Pagrindiniotekstotrauka"/>
              <w:ind w:left="0"/>
              <w:rPr>
                <w:b w:val="0"/>
                <w:sz w:val="20"/>
                <w:szCs w:val="20"/>
                <w:lang w:val="lt-LT"/>
              </w:rPr>
            </w:pPr>
            <w:r w:rsidRPr="00D82FC8">
              <w:rPr>
                <w:b w:val="0"/>
                <w:sz w:val="20"/>
                <w:szCs w:val="20"/>
                <w:lang w:val="lt-LT"/>
              </w:rPr>
              <w:t xml:space="preserve">Šis produktas nepriskiriamas pavojingoms medžiagoms </w:t>
            </w:r>
          </w:p>
          <w:p w:rsidR="0029182C" w:rsidRPr="00D82FC8" w:rsidRDefault="0029182C" w:rsidP="000135EA">
            <w:pPr>
              <w:pStyle w:val="Pagrindiniotekstotrauka"/>
              <w:ind w:left="0"/>
              <w:rPr>
                <w:b w:val="0"/>
                <w:sz w:val="14"/>
                <w:szCs w:val="14"/>
                <w:lang w:val="lt-LT"/>
              </w:rPr>
            </w:pPr>
          </w:p>
        </w:tc>
      </w:tr>
      <w:tr w:rsidR="0029182C" w:rsidRPr="00D509F5" w:rsidTr="000135EA">
        <w:tc>
          <w:tcPr>
            <w:tcW w:w="3740" w:type="dxa"/>
          </w:tcPr>
          <w:p w:rsidR="0029182C" w:rsidRPr="00D82FC8" w:rsidRDefault="0029182C" w:rsidP="000135EA">
            <w:pPr>
              <w:pStyle w:val="Pagrindiniotekstotrauka"/>
              <w:ind w:left="0"/>
              <w:rPr>
                <w:bCs w:val="0"/>
                <w:sz w:val="12"/>
                <w:szCs w:val="12"/>
                <w:lang w:val="lt-LT"/>
              </w:rPr>
            </w:pPr>
            <w:r w:rsidRPr="00D82FC8">
              <w:rPr>
                <w:bCs w:val="0"/>
                <w:sz w:val="20"/>
                <w:szCs w:val="20"/>
                <w:lang w:val="lt-LT"/>
              </w:rPr>
              <w:t>14.4 Pakuotės grupė:</w:t>
            </w:r>
          </w:p>
        </w:tc>
        <w:tc>
          <w:tcPr>
            <w:tcW w:w="5610" w:type="dxa"/>
          </w:tcPr>
          <w:p w:rsidR="0029182C" w:rsidRPr="00D82FC8" w:rsidRDefault="0029182C" w:rsidP="000135EA">
            <w:pPr>
              <w:pStyle w:val="Pagrindiniotekstotrauka"/>
              <w:ind w:left="0"/>
              <w:rPr>
                <w:b w:val="0"/>
                <w:sz w:val="20"/>
                <w:szCs w:val="20"/>
                <w:lang w:val="lt-LT"/>
              </w:rPr>
            </w:pPr>
            <w:r w:rsidRPr="00D82FC8">
              <w:rPr>
                <w:b w:val="0"/>
                <w:sz w:val="20"/>
                <w:szCs w:val="20"/>
                <w:lang w:val="lt-LT"/>
              </w:rPr>
              <w:t>Šis produktas nepriskiriamas pavojingoms medžiagoms</w:t>
            </w:r>
          </w:p>
          <w:p w:rsidR="0029182C" w:rsidRPr="00D82FC8" w:rsidRDefault="0029182C" w:rsidP="000135EA">
            <w:pPr>
              <w:pStyle w:val="Pagrindiniotekstotrauka"/>
              <w:ind w:left="0"/>
              <w:rPr>
                <w:b w:val="0"/>
                <w:sz w:val="16"/>
                <w:szCs w:val="16"/>
                <w:lang w:val="lt-LT"/>
              </w:rPr>
            </w:pPr>
          </w:p>
        </w:tc>
      </w:tr>
      <w:tr w:rsidR="0029182C" w:rsidRPr="00D509F5" w:rsidTr="000135EA">
        <w:tc>
          <w:tcPr>
            <w:tcW w:w="3740" w:type="dxa"/>
          </w:tcPr>
          <w:p w:rsidR="0029182C" w:rsidRPr="00D82FC8" w:rsidRDefault="0029182C" w:rsidP="000135EA">
            <w:pPr>
              <w:pStyle w:val="Pagrindiniotekstotrauka"/>
              <w:ind w:left="0"/>
              <w:rPr>
                <w:bCs w:val="0"/>
                <w:sz w:val="20"/>
                <w:szCs w:val="20"/>
                <w:lang w:val="lt-LT"/>
              </w:rPr>
            </w:pPr>
            <w:r w:rsidRPr="00D82FC8">
              <w:rPr>
                <w:bCs w:val="0"/>
                <w:sz w:val="20"/>
                <w:szCs w:val="20"/>
                <w:lang w:val="lt-LT"/>
              </w:rPr>
              <w:t>14.5 Pavojus aplinkai:</w:t>
            </w:r>
            <w:r w:rsidRPr="00D82FC8">
              <w:rPr>
                <w:sz w:val="20"/>
                <w:lang w:val="lt-LT"/>
              </w:rPr>
              <w:t xml:space="preserve">   </w:t>
            </w:r>
          </w:p>
        </w:tc>
        <w:tc>
          <w:tcPr>
            <w:tcW w:w="5610" w:type="dxa"/>
          </w:tcPr>
          <w:p w:rsidR="0029182C" w:rsidRPr="00D82FC8" w:rsidRDefault="0029182C" w:rsidP="000135EA">
            <w:pPr>
              <w:pStyle w:val="Pagrindiniotekstotrauka"/>
              <w:ind w:left="0"/>
              <w:rPr>
                <w:b w:val="0"/>
                <w:sz w:val="12"/>
                <w:szCs w:val="12"/>
                <w:lang w:val="lt-LT"/>
              </w:rPr>
            </w:pPr>
            <w:r w:rsidRPr="00D82FC8">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firstRow="0" w:lastRow="0" w:firstColumn="0" w:lastColumn="0" w:noHBand="0" w:noVBand="0"/>
      </w:tblPr>
      <w:tblGrid>
        <w:gridCol w:w="9350"/>
      </w:tblGrid>
      <w:tr w:rsidR="003654A7" w:rsidRPr="00DA7EE7"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814178"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D82FC8" w:rsidRDefault="003654A7" w:rsidP="00A858A3">
            <w:pPr>
              <w:pStyle w:val="Pagrindiniotekstotrauka"/>
              <w:ind w:left="0"/>
              <w:rPr>
                <w:bCs w:val="0"/>
                <w:sz w:val="20"/>
                <w:szCs w:val="20"/>
                <w:lang w:val="lt-LT"/>
              </w:rPr>
            </w:pPr>
            <w:r w:rsidRPr="00D82FC8">
              <w:rPr>
                <w:bCs w:val="0"/>
                <w:sz w:val="20"/>
                <w:szCs w:val="20"/>
                <w:lang w:val="lt-LT"/>
              </w:rPr>
              <w:t>14.7 Nesupakuotų krovinių vežimas pagal MARPOL 73/78 II priedą ir IBC kodeksą:</w:t>
            </w:r>
          </w:p>
          <w:p w:rsidR="003654A7" w:rsidRPr="00D82FC8" w:rsidRDefault="003654A7" w:rsidP="00A858A3">
            <w:pPr>
              <w:pStyle w:val="Pagrindiniotekstotrauka"/>
              <w:ind w:left="0"/>
              <w:rPr>
                <w:bCs w:val="0"/>
                <w:sz w:val="20"/>
                <w:szCs w:val="20"/>
                <w:lang w:val="lt-LT"/>
              </w:rPr>
            </w:pPr>
            <w:r w:rsidRPr="00D82FC8">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29182C" w:rsidRPr="00A858A3" w:rsidTr="00A858A3">
        <w:tc>
          <w:tcPr>
            <w:tcW w:w="9360" w:type="dxa"/>
            <w:shd w:val="clear" w:color="auto" w:fill="E6E6E6"/>
          </w:tcPr>
          <w:p w:rsidR="0029182C" w:rsidRPr="00D82FC8" w:rsidRDefault="0029182C" w:rsidP="00A858A3">
            <w:pPr>
              <w:pStyle w:val="Pagrindiniotekstotrauka"/>
              <w:ind w:left="0" w:right="180"/>
              <w:rPr>
                <w:bCs w:val="0"/>
                <w:sz w:val="22"/>
                <w:szCs w:val="22"/>
                <w:lang w:val="lt-LT"/>
              </w:rPr>
            </w:pPr>
            <w:r w:rsidRPr="00D82FC8">
              <w:rPr>
                <w:bCs w:val="0"/>
                <w:sz w:val="22"/>
                <w:szCs w:val="22"/>
                <w:lang w:val="lt-LT"/>
              </w:rPr>
              <w:t>15. INFORMACIJA APIE REGLAMENTAVIMĄ</w:t>
            </w:r>
          </w:p>
        </w:tc>
      </w:tr>
    </w:tbl>
    <w:p w:rsidR="0029182C" w:rsidRPr="00F66AB2" w:rsidRDefault="0029182C" w:rsidP="0029182C">
      <w:pPr>
        <w:pStyle w:val="Pavadinimas"/>
        <w:jc w:val="left"/>
        <w:rPr>
          <w:sz w:val="24"/>
        </w:rPr>
      </w:pPr>
    </w:p>
    <w:tbl>
      <w:tblPr>
        <w:tblW w:w="9350" w:type="dxa"/>
        <w:tblInd w:w="108" w:type="dxa"/>
        <w:tblLook w:val="0000" w:firstRow="0" w:lastRow="0" w:firstColumn="0" w:lastColumn="0" w:noHBand="0" w:noVBand="0"/>
      </w:tblPr>
      <w:tblGrid>
        <w:gridCol w:w="9350"/>
      </w:tblGrid>
      <w:tr w:rsidR="0029182C" w:rsidRPr="00DA7EE7" w:rsidTr="000135EA">
        <w:tc>
          <w:tcPr>
            <w:tcW w:w="9350" w:type="dxa"/>
          </w:tcPr>
          <w:p w:rsidR="0029182C" w:rsidRPr="00D82FC8" w:rsidRDefault="0029182C" w:rsidP="000135EA">
            <w:pPr>
              <w:pStyle w:val="Pagrindiniotekstotrauka"/>
              <w:ind w:left="0"/>
              <w:rPr>
                <w:sz w:val="20"/>
                <w:szCs w:val="20"/>
                <w:lang w:val="lt-LT"/>
              </w:rPr>
            </w:pPr>
            <w:r w:rsidRPr="00D82FC8">
              <w:rPr>
                <w:sz w:val="20"/>
                <w:szCs w:val="20"/>
                <w:lang w:val="lt-LT"/>
              </w:rPr>
              <w:t>15.1 Su konkrečiu mišiniu susiję saugos, sveikatos ir aplinkos teisės aktai</w:t>
            </w:r>
          </w:p>
          <w:p w:rsidR="0029182C" w:rsidRPr="00D82FC8" w:rsidRDefault="0029182C" w:rsidP="000135EA">
            <w:pPr>
              <w:pStyle w:val="Pagrindiniotekstotrauka"/>
              <w:ind w:left="0"/>
              <w:rPr>
                <w:sz w:val="16"/>
                <w:szCs w:val="16"/>
                <w:lang w:val="lt-LT"/>
              </w:rPr>
            </w:pPr>
          </w:p>
        </w:tc>
      </w:tr>
      <w:tr w:rsidR="0029182C" w:rsidRPr="00F66AB2" w:rsidTr="000135EA">
        <w:trPr>
          <w:trHeight w:val="225"/>
        </w:trPr>
        <w:tc>
          <w:tcPr>
            <w:tcW w:w="9350" w:type="dxa"/>
          </w:tcPr>
          <w:p w:rsidR="0029182C" w:rsidRPr="00D82FC8" w:rsidRDefault="0029182C" w:rsidP="003654A7">
            <w:pPr>
              <w:pStyle w:val="Pagrindiniotekstotrauka"/>
              <w:ind w:left="0"/>
              <w:jc w:val="both"/>
              <w:rPr>
                <w:b w:val="0"/>
                <w:sz w:val="20"/>
                <w:szCs w:val="20"/>
                <w:lang w:val="lt-LT"/>
              </w:rPr>
            </w:pPr>
            <w:r w:rsidRPr="00D82FC8">
              <w:rPr>
                <w:b w:val="0"/>
                <w:sz w:val="20"/>
                <w:lang w:val="lt-LT"/>
              </w:rPr>
              <w:t xml:space="preserve">- EUROPOS PARLAMENTO IR TARYBOS REGLAMENTAS (EB) Nr. 1272/2008 (2008.12.16) dėl cheminių </w:t>
            </w:r>
            <w:r w:rsidRPr="00D82FC8">
              <w:rPr>
                <w:b w:val="0"/>
                <w:sz w:val="20"/>
                <w:szCs w:val="20"/>
                <w:lang w:val="lt-LT"/>
              </w:rPr>
              <w:t>medžiagų ir mišinių klasifikavimo, ženklinimo ir pakavimo, iš dalies keičiantis ir naikinantis direktyvas 67/548/EEB ir 1999/45/EB ir iš dalies keičiantis Reglamentą (EB) Nr. 1907/2006</w:t>
            </w:r>
            <w:r w:rsidR="00E16C56" w:rsidRPr="00D82FC8">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lastRenderedPageBreak/>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33164" w:rsidRPr="00D82FC8" w:rsidRDefault="0029182C" w:rsidP="00024F1A">
            <w:pPr>
              <w:pStyle w:val="Pagrindiniotekstotrauka"/>
              <w:ind w:left="0"/>
              <w:jc w:val="both"/>
              <w:rPr>
                <w:b w:val="0"/>
                <w:sz w:val="20"/>
                <w:szCs w:val="20"/>
                <w:lang w:val="lt-LT"/>
              </w:rPr>
            </w:pPr>
            <w:r w:rsidRPr="00D82FC8">
              <w:rPr>
                <w:b w:val="0"/>
                <w:sz w:val="20"/>
                <w:szCs w:val="20"/>
                <w:lang w:val="lt-LT"/>
              </w:rPr>
              <w:t xml:space="preserve">- Europos sutartis dėl pavojingų krovinių tarptautinių vežimų keliais (ADR) (Restruktūrizuota ADR 2001m </w:t>
            </w:r>
          </w:p>
          <w:p w:rsidR="0029182C" w:rsidRPr="00D82FC8" w:rsidRDefault="0029182C" w:rsidP="00024F1A">
            <w:pPr>
              <w:pStyle w:val="Pagrindiniotekstotrauka"/>
              <w:ind w:left="0"/>
              <w:jc w:val="both"/>
              <w:rPr>
                <w:b w:val="0"/>
                <w:sz w:val="20"/>
                <w:szCs w:val="20"/>
                <w:lang w:val="lt-LT"/>
              </w:rPr>
            </w:pPr>
            <w:r w:rsidRPr="00D82FC8">
              <w:rPr>
                <w:b w:val="0"/>
                <w:sz w:val="20"/>
                <w:szCs w:val="20"/>
                <w:lang w:val="lt-LT"/>
              </w:rPr>
              <w:t>leidimo sutartis)</w:t>
            </w:r>
            <w:r w:rsidRPr="00D82FC8">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D82FC8">
                <w:rPr>
                  <w:b w:val="0"/>
                  <w:bCs w:val="0"/>
                  <w:sz w:val="20"/>
                  <w:szCs w:val="20"/>
                  <w:lang w:val="lt-LT"/>
                </w:rPr>
                <w:t>2005 m</w:t>
              </w:r>
            </w:smartTag>
            <w:r w:rsidRPr="00D82FC8">
              <w:rPr>
                <w:b w:val="0"/>
                <w:bCs w:val="0"/>
                <w:sz w:val="20"/>
                <w:szCs w:val="20"/>
                <w:lang w:val="lt-LT"/>
              </w:rPr>
              <w:t>. Redakcija)</w:t>
            </w:r>
            <w:r w:rsidR="00E16C56" w:rsidRPr="00D82FC8">
              <w:rPr>
                <w:b w:val="0"/>
                <w:bCs w:val="0"/>
                <w:sz w:val="20"/>
                <w:szCs w:val="20"/>
                <w:lang w:val="lt-LT"/>
              </w:rPr>
              <w:t>;</w:t>
            </w:r>
          </w:p>
        </w:tc>
      </w:tr>
    </w:tbl>
    <w:p w:rsidR="00024F1A" w:rsidRPr="006344E8" w:rsidRDefault="00024F1A">
      <w:pPr>
        <w:rPr>
          <w:lang w:val="lt-LT"/>
        </w:rPr>
      </w:pPr>
    </w:p>
    <w:tbl>
      <w:tblPr>
        <w:tblW w:w="9350" w:type="dxa"/>
        <w:tblInd w:w="108" w:type="dxa"/>
        <w:tblLook w:val="0000" w:firstRow="0" w:lastRow="0" w:firstColumn="0" w:lastColumn="0" w:noHBand="0" w:noVBand="0"/>
      </w:tblPr>
      <w:tblGrid>
        <w:gridCol w:w="9350"/>
      </w:tblGrid>
      <w:tr w:rsidR="00024F1A" w:rsidRPr="00DA7EE7" w:rsidTr="000135EA">
        <w:trPr>
          <w:trHeight w:val="225"/>
        </w:trPr>
        <w:tc>
          <w:tcPr>
            <w:tcW w:w="9350" w:type="dxa"/>
          </w:tcPr>
          <w:p w:rsidR="00024F1A" w:rsidRPr="00D82FC8" w:rsidRDefault="00024F1A" w:rsidP="00024F1A">
            <w:pPr>
              <w:pStyle w:val="Pagrindiniotekstotrauka"/>
              <w:ind w:left="0"/>
              <w:rPr>
                <w:sz w:val="20"/>
                <w:szCs w:val="20"/>
                <w:lang w:val="lt-LT"/>
              </w:rPr>
            </w:pPr>
            <w:r w:rsidRPr="00D82FC8">
              <w:rPr>
                <w:sz w:val="20"/>
                <w:szCs w:val="20"/>
                <w:lang w:val="lt-LT"/>
              </w:rPr>
              <w:t>15.1 Su konkrečiu mišiniu susiję saugos, sveikatos ir aplinkos teisės aktai (tęsinys):</w:t>
            </w:r>
          </w:p>
          <w:p w:rsidR="00024F1A" w:rsidRPr="00D82FC8" w:rsidRDefault="00024F1A" w:rsidP="003654A7">
            <w:pPr>
              <w:pStyle w:val="Pagrindiniotekstotrauka"/>
              <w:ind w:left="0"/>
              <w:jc w:val="both"/>
              <w:rPr>
                <w:b w:val="0"/>
                <w:sz w:val="16"/>
                <w:szCs w:val="16"/>
                <w:lang w:val="lt-LT"/>
              </w:rPr>
            </w:pPr>
          </w:p>
        </w:tc>
      </w:tr>
      <w:tr w:rsidR="00024F1A" w:rsidRPr="00F66AB2" w:rsidTr="000135EA">
        <w:trPr>
          <w:trHeight w:val="225"/>
        </w:trPr>
        <w:tc>
          <w:tcPr>
            <w:tcW w:w="9350" w:type="dxa"/>
          </w:tcPr>
          <w:p w:rsidR="00024F1A" w:rsidRPr="00D82FC8" w:rsidRDefault="00024F1A" w:rsidP="00024F1A">
            <w:pPr>
              <w:pStyle w:val="Pagrindiniotekstotrauka"/>
              <w:ind w:left="0"/>
              <w:jc w:val="both"/>
              <w:rPr>
                <w:b w:val="0"/>
                <w:sz w:val="20"/>
                <w:lang w:val="lt-LT"/>
              </w:rPr>
            </w:pPr>
            <w:r w:rsidRPr="00D82FC8">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D82FC8" w:rsidRDefault="00024F1A" w:rsidP="00024F1A">
            <w:pPr>
              <w:pStyle w:val="Pagrindiniotekstotrauka"/>
              <w:ind w:left="0"/>
              <w:jc w:val="both"/>
              <w:rPr>
                <w:b w:val="0"/>
                <w:sz w:val="20"/>
                <w:lang w:val="lt-LT"/>
              </w:rPr>
            </w:pPr>
            <w:r w:rsidRPr="00D82FC8">
              <w:rPr>
                <w:b w:val="0"/>
                <w:sz w:val="20"/>
                <w:lang w:val="lt-LT"/>
              </w:rPr>
              <w:t>- Lietuvos Respublikos Socialinės apsaugos ir darbo ministro įsakymas “Dėl darbuotojų aprūpinimo asmeninėmis apsauginėmis priemonėmis nuostatų patvirtinimo” Nr. A-1-331, 2007.11.26;</w:t>
            </w:r>
          </w:p>
          <w:p w:rsidR="00024F1A" w:rsidRPr="00D82FC8" w:rsidRDefault="00024F1A" w:rsidP="00024F1A">
            <w:pPr>
              <w:pStyle w:val="Pagrindiniotekstotrauka"/>
              <w:ind w:left="0"/>
              <w:jc w:val="both"/>
              <w:rPr>
                <w:b w:val="0"/>
                <w:sz w:val="20"/>
                <w:lang w:val="lt-LT"/>
              </w:rPr>
            </w:pPr>
            <w:r w:rsidRPr="00D82FC8">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firstRow="0" w:lastRow="0" w:firstColumn="0" w:lastColumn="0" w:noHBand="0" w:noVBand="0"/>
      </w:tblPr>
      <w:tblGrid>
        <w:gridCol w:w="9350"/>
      </w:tblGrid>
      <w:tr w:rsidR="003A2A73" w:rsidRPr="00D509F5" w:rsidTr="000135EA">
        <w:trPr>
          <w:trHeight w:val="225"/>
        </w:trPr>
        <w:tc>
          <w:tcPr>
            <w:tcW w:w="9350" w:type="dxa"/>
          </w:tcPr>
          <w:p w:rsidR="003A2A73" w:rsidRPr="00D82FC8" w:rsidRDefault="003A2A73" w:rsidP="003A2A73">
            <w:pPr>
              <w:pStyle w:val="Pagrindiniotekstotrauka"/>
              <w:numPr>
                <w:ilvl w:val="1"/>
                <w:numId w:val="11"/>
              </w:numPr>
              <w:jc w:val="both"/>
              <w:rPr>
                <w:sz w:val="20"/>
                <w:szCs w:val="20"/>
                <w:lang w:val="lt-LT"/>
              </w:rPr>
            </w:pPr>
            <w:r w:rsidRPr="00D82FC8">
              <w:rPr>
                <w:sz w:val="20"/>
                <w:szCs w:val="20"/>
                <w:lang w:val="lt-LT"/>
              </w:rPr>
              <w:t>Cheminės saugos vertinimas</w:t>
            </w:r>
          </w:p>
          <w:p w:rsidR="003A2A73" w:rsidRPr="00D82FC8" w:rsidRDefault="003A2A73" w:rsidP="000135EA">
            <w:pPr>
              <w:pStyle w:val="Pagrindiniotekstotrauka"/>
              <w:ind w:left="0"/>
              <w:rPr>
                <w:sz w:val="8"/>
                <w:szCs w:val="8"/>
                <w:lang w:val="lt-LT"/>
              </w:rPr>
            </w:pPr>
          </w:p>
        </w:tc>
      </w:tr>
      <w:tr w:rsidR="00037F08" w:rsidRPr="00D509F5" w:rsidTr="000135EA">
        <w:trPr>
          <w:trHeight w:val="225"/>
        </w:trPr>
        <w:tc>
          <w:tcPr>
            <w:tcW w:w="9350" w:type="dxa"/>
          </w:tcPr>
          <w:p w:rsidR="00037F08" w:rsidRPr="00D82FC8" w:rsidRDefault="00037F08" w:rsidP="003654A7">
            <w:pPr>
              <w:pStyle w:val="Pagrindiniotekstotrauka"/>
              <w:ind w:left="0"/>
              <w:jc w:val="both"/>
              <w:rPr>
                <w:b w:val="0"/>
                <w:sz w:val="20"/>
                <w:szCs w:val="20"/>
                <w:lang w:val="lt-LT"/>
              </w:rPr>
            </w:pPr>
            <w:r w:rsidRPr="00D82FC8">
              <w:rPr>
                <w:b w:val="0"/>
                <w:sz w:val="20"/>
                <w:szCs w:val="20"/>
                <w:lang w:val="lt-LT"/>
              </w:rPr>
              <w:t>Mišinio cheminės saugos vertinimas ne</w:t>
            </w:r>
            <w:r w:rsidR="003654A7" w:rsidRPr="00D82FC8">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42"/>
      </w:tblGrid>
      <w:tr w:rsidR="003D7BA0" w:rsidRPr="00A858A3" w:rsidTr="00024F1A">
        <w:tc>
          <w:tcPr>
            <w:tcW w:w="9360" w:type="dxa"/>
            <w:shd w:val="clear" w:color="auto" w:fill="E6E6E6"/>
          </w:tcPr>
          <w:p w:rsidR="003D7BA0" w:rsidRPr="00D82FC8" w:rsidRDefault="003D7BA0" w:rsidP="00A858A3">
            <w:pPr>
              <w:pStyle w:val="Pagrindiniotekstotrauka"/>
              <w:ind w:left="0" w:right="180" w:firstLine="180"/>
              <w:rPr>
                <w:bCs w:val="0"/>
                <w:sz w:val="22"/>
                <w:szCs w:val="22"/>
                <w:lang w:val="lt-LT"/>
              </w:rPr>
            </w:pPr>
            <w:r w:rsidRPr="00D82FC8">
              <w:rPr>
                <w:bCs w:val="0"/>
                <w:sz w:val="22"/>
                <w:szCs w:val="22"/>
                <w:lang w:val="lt-LT"/>
              </w:rPr>
              <w:t>16.  KITA INFORMACIJA</w:t>
            </w:r>
          </w:p>
        </w:tc>
      </w:tr>
    </w:tbl>
    <w:p w:rsidR="00024F1A" w:rsidRDefault="00024F1A" w:rsidP="00024F1A">
      <w:pPr>
        <w:autoSpaceDE w:val="0"/>
        <w:autoSpaceDN w:val="0"/>
        <w:adjustRightInd w:val="0"/>
        <w:rPr>
          <w:sz w:val="20"/>
          <w:szCs w:val="20"/>
          <w:lang w:eastAsia="lt-LT"/>
        </w:rPr>
      </w:pPr>
    </w:p>
    <w:p w:rsidR="00AA388E" w:rsidRDefault="00AA388E" w:rsidP="00AA388E">
      <w:pPr>
        <w:autoSpaceDE w:val="0"/>
        <w:autoSpaceDN w:val="0"/>
        <w:adjustRightInd w:val="0"/>
        <w:rPr>
          <w:sz w:val="20"/>
          <w:szCs w:val="20"/>
          <w:lang w:eastAsia="lt-LT"/>
        </w:rPr>
      </w:pPr>
      <w:r>
        <w:rPr>
          <w:sz w:val="20"/>
          <w:szCs w:val="20"/>
          <w:lang w:eastAsia="lt-LT"/>
        </w:rPr>
        <w:t xml:space="preserve">3 </w:t>
      </w:r>
      <w:proofErr w:type="spellStart"/>
      <w:r>
        <w:rPr>
          <w:sz w:val="20"/>
          <w:szCs w:val="20"/>
          <w:lang w:eastAsia="lt-LT"/>
        </w:rPr>
        <w:t>skirsnyje</w:t>
      </w:r>
      <w:proofErr w:type="spellEnd"/>
      <w:r>
        <w:rPr>
          <w:sz w:val="20"/>
          <w:szCs w:val="20"/>
          <w:lang w:eastAsia="lt-LT"/>
        </w:rPr>
        <w:t xml:space="preserve"> </w:t>
      </w:r>
      <w:proofErr w:type="spellStart"/>
      <w:r>
        <w:rPr>
          <w:sz w:val="20"/>
          <w:szCs w:val="20"/>
          <w:lang w:eastAsia="lt-LT"/>
        </w:rPr>
        <w:t>nurodytų</w:t>
      </w:r>
      <w:proofErr w:type="spellEnd"/>
      <w:r>
        <w:rPr>
          <w:sz w:val="20"/>
          <w:szCs w:val="20"/>
          <w:lang w:eastAsia="lt-LT"/>
        </w:rPr>
        <w:t xml:space="preserve"> </w:t>
      </w: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simbolių</w:t>
      </w:r>
      <w:proofErr w:type="spellEnd"/>
      <w:r>
        <w:rPr>
          <w:sz w:val="20"/>
          <w:szCs w:val="20"/>
          <w:lang w:eastAsia="lt-LT"/>
        </w:rPr>
        <w:t xml:space="preserve">, </w:t>
      </w:r>
      <w:proofErr w:type="spellStart"/>
      <w:r>
        <w:rPr>
          <w:sz w:val="20"/>
          <w:szCs w:val="20"/>
          <w:lang w:eastAsia="lt-LT"/>
        </w:rPr>
        <w:t>rizikos</w:t>
      </w:r>
      <w:proofErr w:type="spellEnd"/>
      <w:r>
        <w:rPr>
          <w:sz w:val="20"/>
          <w:szCs w:val="20"/>
          <w:lang w:eastAsia="lt-LT"/>
        </w:rPr>
        <w:t xml:space="preserve"> </w:t>
      </w:r>
      <w:proofErr w:type="spellStart"/>
      <w:r>
        <w:rPr>
          <w:sz w:val="20"/>
          <w:szCs w:val="20"/>
          <w:lang w:eastAsia="lt-LT"/>
        </w:rPr>
        <w:t>frazių</w:t>
      </w:r>
      <w:proofErr w:type="spellEnd"/>
      <w:r>
        <w:rPr>
          <w:sz w:val="20"/>
          <w:szCs w:val="20"/>
          <w:lang w:eastAsia="lt-LT"/>
        </w:rPr>
        <w:t xml:space="preserve">, </w:t>
      </w:r>
      <w:proofErr w:type="spellStart"/>
      <w:r>
        <w:rPr>
          <w:sz w:val="20"/>
          <w:szCs w:val="20"/>
          <w:lang w:eastAsia="lt-LT"/>
        </w:rPr>
        <w:t>pavojingumo</w:t>
      </w:r>
      <w:proofErr w:type="spellEnd"/>
      <w:r>
        <w:rPr>
          <w:sz w:val="20"/>
          <w:szCs w:val="20"/>
          <w:lang w:eastAsia="lt-LT"/>
        </w:rPr>
        <w:t xml:space="preserve"> </w:t>
      </w:r>
      <w:proofErr w:type="spellStart"/>
      <w:r>
        <w:rPr>
          <w:sz w:val="20"/>
          <w:szCs w:val="20"/>
          <w:lang w:eastAsia="lt-LT"/>
        </w:rPr>
        <w:t>klasių</w:t>
      </w:r>
      <w:proofErr w:type="spellEnd"/>
      <w:r>
        <w:rPr>
          <w:sz w:val="20"/>
          <w:szCs w:val="20"/>
          <w:lang w:eastAsia="lt-LT"/>
        </w:rPr>
        <w:t xml:space="preserve"> </w:t>
      </w:r>
      <w:proofErr w:type="spellStart"/>
      <w:r>
        <w:rPr>
          <w:sz w:val="20"/>
          <w:szCs w:val="20"/>
          <w:lang w:eastAsia="lt-LT"/>
        </w:rPr>
        <w:t>ir</w:t>
      </w:r>
      <w:proofErr w:type="spellEnd"/>
      <w:r>
        <w:rPr>
          <w:sz w:val="20"/>
          <w:szCs w:val="20"/>
          <w:lang w:eastAsia="lt-LT"/>
        </w:rPr>
        <w:t xml:space="preserve"> </w:t>
      </w:r>
      <w:proofErr w:type="spellStart"/>
      <w:r>
        <w:rPr>
          <w:sz w:val="20"/>
          <w:szCs w:val="20"/>
          <w:lang w:eastAsia="lt-LT"/>
        </w:rPr>
        <w:t>kitų</w:t>
      </w:r>
      <w:proofErr w:type="spellEnd"/>
      <w:r>
        <w:rPr>
          <w:sz w:val="20"/>
          <w:szCs w:val="20"/>
          <w:lang w:eastAsia="lt-LT"/>
        </w:rPr>
        <w:t xml:space="preserve"> </w:t>
      </w:r>
      <w:proofErr w:type="spellStart"/>
      <w:r>
        <w:rPr>
          <w:sz w:val="20"/>
          <w:szCs w:val="20"/>
          <w:lang w:eastAsia="lt-LT"/>
        </w:rPr>
        <w:t>žymenų</w:t>
      </w:r>
      <w:proofErr w:type="spellEnd"/>
      <w:r>
        <w:rPr>
          <w:sz w:val="20"/>
          <w:szCs w:val="20"/>
          <w:lang w:eastAsia="lt-LT"/>
        </w:rPr>
        <w:t xml:space="preserve"> </w:t>
      </w:r>
      <w:proofErr w:type="spellStart"/>
      <w:r>
        <w:rPr>
          <w:sz w:val="20"/>
          <w:szCs w:val="20"/>
          <w:lang w:eastAsia="lt-LT"/>
        </w:rPr>
        <w:t>išaiškinimai</w:t>
      </w:r>
      <w:proofErr w:type="spellEnd"/>
      <w:r>
        <w:rPr>
          <w:sz w:val="20"/>
          <w:szCs w:val="20"/>
          <w:lang w:eastAsia="lt-LT"/>
        </w:rPr>
        <w:t>:</w:t>
      </w:r>
    </w:p>
    <w:p w:rsidR="00AA388E" w:rsidRPr="00185858" w:rsidRDefault="00AA388E" w:rsidP="00AA388E">
      <w:pPr>
        <w:spacing w:line="360" w:lineRule="auto"/>
        <w:rPr>
          <w:b/>
          <w:sz w:val="20"/>
          <w:szCs w:val="20"/>
        </w:rPr>
      </w:pPr>
    </w:p>
    <w:tbl>
      <w:tblPr>
        <w:tblW w:w="9350" w:type="dxa"/>
        <w:tblInd w:w="108" w:type="dxa"/>
        <w:tblLook w:val="0000" w:firstRow="0" w:lastRow="0" w:firstColumn="0" w:lastColumn="0" w:noHBand="0" w:noVBand="0"/>
      </w:tblPr>
      <w:tblGrid>
        <w:gridCol w:w="3179"/>
        <w:gridCol w:w="6171"/>
      </w:tblGrid>
      <w:tr w:rsidR="00AA388E" w:rsidRPr="004E7E15" w:rsidTr="00DB67FA">
        <w:tc>
          <w:tcPr>
            <w:tcW w:w="3179" w:type="dxa"/>
          </w:tcPr>
          <w:p w:rsidR="00AA388E" w:rsidRPr="00E96556" w:rsidRDefault="00AA388E" w:rsidP="00DB67FA">
            <w:pPr>
              <w:pStyle w:val="Pagrindiniotekstotrauka"/>
              <w:ind w:left="0"/>
              <w:rPr>
                <w:bCs w:val="0"/>
                <w:sz w:val="20"/>
                <w:lang w:val="lt-LT"/>
              </w:rPr>
            </w:pPr>
            <w:r w:rsidRPr="00E96556">
              <w:rPr>
                <w:bCs w:val="0"/>
                <w:sz w:val="20"/>
                <w:lang w:val="lt-LT"/>
              </w:rPr>
              <w:t>Pavojingumo klasės ir kategorijos kodas</w:t>
            </w:r>
          </w:p>
          <w:p w:rsidR="00AA388E" w:rsidRPr="00E96556" w:rsidRDefault="00AA388E" w:rsidP="00DB67FA">
            <w:pPr>
              <w:pStyle w:val="Pagrindiniotekstotrauka"/>
              <w:ind w:left="0"/>
              <w:rPr>
                <w:b w:val="0"/>
                <w:bCs w:val="0"/>
                <w:sz w:val="20"/>
                <w:lang w:val="lt-LT"/>
              </w:rPr>
            </w:pPr>
            <w:r w:rsidRPr="00E96556">
              <w:rPr>
                <w:b w:val="0"/>
                <w:bCs w:val="0"/>
                <w:sz w:val="20"/>
                <w:lang w:val="lt-LT"/>
              </w:rPr>
              <w:t>(pagal reglamentą  Nr. 1272/2008 )</w:t>
            </w:r>
          </w:p>
          <w:p w:rsidR="00AA388E" w:rsidRPr="00E96556" w:rsidRDefault="00AA388E" w:rsidP="00DB67FA">
            <w:pPr>
              <w:pStyle w:val="Pagrindiniotekstotrauka"/>
              <w:ind w:left="0"/>
              <w:rPr>
                <w:b w:val="0"/>
                <w:bCs w:val="0"/>
                <w:sz w:val="20"/>
                <w:lang w:val="lt-LT"/>
              </w:rPr>
            </w:pPr>
          </w:p>
        </w:tc>
        <w:tc>
          <w:tcPr>
            <w:tcW w:w="6171" w:type="dxa"/>
          </w:tcPr>
          <w:p w:rsidR="00FD3D40" w:rsidRPr="00542D80" w:rsidRDefault="00FD3D40" w:rsidP="00FD3D40">
            <w:pPr>
              <w:pStyle w:val="Pagrindiniotekstotrauka"/>
              <w:ind w:left="0"/>
              <w:rPr>
                <w:b w:val="0"/>
                <w:sz w:val="20"/>
                <w:szCs w:val="20"/>
                <w:lang w:val="lt-LT"/>
              </w:rPr>
            </w:pPr>
            <w:proofErr w:type="spellStart"/>
            <w:r w:rsidRPr="00542D80">
              <w:rPr>
                <w:b w:val="0"/>
                <w:sz w:val="20"/>
                <w:szCs w:val="20"/>
                <w:lang w:val="lt-LT" w:eastAsia="lt-LT"/>
              </w:rPr>
              <w:t>Eye</w:t>
            </w:r>
            <w:proofErr w:type="spellEnd"/>
            <w:r w:rsidRPr="00542D80">
              <w:rPr>
                <w:b w:val="0"/>
                <w:sz w:val="20"/>
                <w:szCs w:val="20"/>
                <w:lang w:val="lt-LT" w:eastAsia="lt-LT"/>
              </w:rPr>
              <w:t xml:space="preserve"> Dam. 1 </w:t>
            </w:r>
            <w:r w:rsidRPr="00542D80">
              <w:rPr>
                <w:b w:val="0"/>
                <w:sz w:val="20"/>
                <w:szCs w:val="20"/>
                <w:lang w:val="lt-LT"/>
              </w:rPr>
              <w:t>Smarkus akių pažeidimas, 1 pavojaus kategorija</w:t>
            </w:r>
          </w:p>
          <w:p w:rsidR="00FD3D40" w:rsidRPr="00185858" w:rsidRDefault="00FD3D40" w:rsidP="00FD3D40">
            <w:pPr>
              <w:autoSpaceDE w:val="0"/>
              <w:autoSpaceDN w:val="0"/>
              <w:adjustRightInd w:val="0"/>
              <w:rPr>
                <w:sz w:val="20"/>
                <w:szCs w:val="20"/>
                <w:lang w:eastAsia="lt-LT"/>
              </w:rPr>
            </w:pPr>
            <w:r w:rsidRPr="00185858">
              <w:rPr>
                <w:sz w:val="20"/>
                <w:szCs w:val="20"/>
                <w:lang w:eastAsia="lt-LT"/>
              </w:rPr>
              <w:t xml:space="preserve">Acute </w:t>
            </w:r>
            <w:proofErr w:type="spellStart"/>
            <w:r w:rsidRPr="00185858">
              <w:rPr>
                <w:sz w:val="20"/>
                <w:szCs w:val="20"/>
                <w:lang w:eastAsia="lt-LT"/>
              </w:rPr>
              <w:t>Tox</w:t>
            </w:r>
            <w:proofErr w:type="spellEnd"/>
            <w:r w:rsidRPr="00185858">
              <w:rPr>
                <w:sz w:val="20"/>
                <w:szCs w:val="20"/>
                <w:lang w:eastAsia="lt-LT"/>
              </w:rPr>
              <w:t xml:space="preserve">. 3 </w:t>
            </w:r>
            <w:proofErr w:type="spellStart"/>
            <w:r w:rsidRPr="00185858">
              <w:rPr>
                <w:sz w:val="20"/>
                <w:szCs w:val="20"/>
              </w:rPr>
              <w:t>Ūmus</w:t>
            </w:r>
            <w:proofErr w:type="spellEnd"/>
            <w:r w:rsidRPr="00185858">
              <w:rPr>
                <w:sz w:val="20"/>
                <w:szCs w:val="20"/>
              </w:rPr>
              <w:t xml:space="preserve"> </w:t>
            </w:r>
            <w:proofErr w:type="spellStart"/>
            <w:r w:rsidRPr="00185858">
              <w:rPr>
                <w:sz w:val="20"/>
                <w:szCs w:val="20"/>
              </w:rPr>
              <w:t>toksiškumas</w:t>
            </w:r>
            <w:proofErr w:type="spellEnd"/>
            <w:r w:rsidRPr="00185858">
              <w:rPr>
                <w:sz w:val="20"/>
                <w:szCs w:val="20"/>
              </w:rPr>
              <w:t xml:space="preserve"> </w:t>
            </w:r>
            <w:proofErr w:type="spellStart"/>
            <w:r w:rsidRPr="00185858">
              <w:rPr>
                <w:sz w:val="20"/>
                <w:szCs w:val="20"/>
              </w:rPr>
              <w:t>prsrijus</w:t>
            </w:r>
            <w:proofErr w:type="spellEnd"/>
            <w:r w:rsidRPr="00185858">
              <w:rPr>
                <w:sz w:val="20"/>
                <w:szCs w:val="20"/>
              </w:rPr>
              <w:t xml:space="preserve">, 3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FD3D40" w:rsidRPr="00185858" w:rsidRDefault="00FD3D40" w:rsidP="00FD3D40">
            <w:pPr>
              <w:autoSpaceDE w:val="0"/>
              <w:autoSpaceDN w:val="0"/>
              <w:adjustRightInd w:val="0"/>
              <w:rPr>
                <w:sz w:val="20"/>
                <w:szCs w:val="20"/>
                <w:lang w:eastAsia="lt-LT"/>
              </w:rPr>
            </w:pPr>
            <w:r w:rsidRPr="00185858">
              <w:rPr>
                <w:sz w:val="20"/>
                <w:szCs w:val="20"/>
                <w:lang w:eastAsia="lt-LT"/>
              </w:rPr>
              <w:t xml:space="preserve">Acute </w:t>
            </w:r>
            <w:proofErr w:type="spellStart"/>
            <w:r w:rsidRPr="00185858">
              <w:rPr>
                <w:sz w:val="20"/>
                <w:szCs w:val="20"/>
                <w:lang w:eastAsia="lt-LT"/>
              </w:rPr>
              <w:t>Tox</w:t>
            </w:r>
            <w:proofErr w:type="spellEnd"/>
            <w:r w:rsidRPr="00185858">
              <w:rPr>
                <w:sz w:val="20"/>
                <w:szCs w:val="20"/>
                <w:lang w:eastAsia="lt-LT"/>
              </w:rPr>
              <w:t xml:space="preserve"> 4 </w:t>
            </w:r>
            <w:proofErr w:type="spellStart"/>
            <w:r w:rsidRPr="00185858">
              <w:rPr>
                <w:sz w:val="20"/>
                <w:szCs w:val="20"/>
              </w:rPr>
              <w:t>Ūmus</w:t>
            </w:r>
            <w:proofErr w:type="spellEnd"/>
            <w:r w:rsidRPr="00185858">
              <w:rPr>
                <w:sz w:val="20"/>
                <w:szCs w:val="20"/>
              </w:rPr>
              <w:t xml:space="preserve"> </w:t>
            </w:r>
            <w:proofErr w:type="spellStart"/>
            <w:r w:rsidRPr="00185858">
              <w:rPr>
                <w:sz w:val="20"/>
                <w:szCs w:val="20"/>
              </w:rPr>
              <w:t>toksiškumas</w:t>
            </w:r>
            <w:proofErr w:type="spellEnd"/>
            <w:r w:rsidRPr="00185858">
              <w:rPr>
                <w:sz w:val="20"/>
                <w:szCs w:val="20"/>
              </w:rPr>
              <w:t xml:space="preserve"> </w:t>
            </w:r>
            <w:proofErr w:type="spellStart"/>
            <w:r w:rsidRPr="00185858">
              <w:rPr>
                <w:sz w:val="20"/>
                <w:szCs w:val="20"/>
              </w:rPr>
              <w:t>prarijus</w:t>
            </w:r>
            <w:proofErr w:type="spellEnd"/>
            <w:r w:rsidRPr="00185858">
              <w:rPr>
                <w:sz w:val="20"/>
                <w:szCs w:val="20"/>
              </w:rPr>
              <w:t xml:space="preserve">, 4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FD3D40" w:rsidRPr="00542D80" w:rsidRDefault="00FD3D40" w:rsidP="00FD3D40">
            <w:pPr>
              <w:pStyle w:val="Pagrindiniotekstotrauka"/>
              <w:ind w:left="0"/>
              <w:rPr>
                <w:b w:val="0"/>
                <w:sz w:val="20"/>
                <w:szCs w:val="20"/>
                <w:lang w:val="lt-LT"/>
              </w:rPr>
            </w:pPr>
            <w:proofErr w:type="spellStart"/>
            <w:r w:rsidRPr="00542D80">
              <w:rPr>
                <w:b w:val="0"/>
                <w:sz w:val="20"/>
                <w:szCs w:val="20"/>
                <w:lang w:val="lt-LT" w:eastAsia="lt-LT"/>
              </w:rPr>
              <w:t>Acute</w:t>
            </w:r>
            <w:proofErr w:type="spellEnd"/>
            <w:r w:rsidRPr="00542D80">
              <w:rPr>
                <w:b w:val="0"/>
                <w:sz w:val="20"/>
                <w:szCs w:val="20"/>
                <w:lang w:val="lt-LT" w:eastAsia="lt-LT"/>
              </w:rPr>
              <w:t xml:space="preserve"> </w:t>
            </w:r>
            <w:proofErr w:type="spellStart"/>
            <w:r w:rsidRPr="00542D80">
              <w:rPr>
                <w:b w:val="0"/>
                <w:sz w:val="20"/>
                <w:szCs w:val="20"/>
                <w:lang w:val="lt-LT" w:eastAsia="lt-LT"/>
              </w:rPr>
              <w:t>Tox</w:t>
            </w:r>
            <w:proofErr w:type="spellEnd"/>
            <w:r w:rsidRPr="00542D80">
              <w:rPr>
                <w:b w:val="0"/>
                <w:sz w:val="20"/>
                <w:szCs w:val="20"/>
                <w:lang w:val="lt-LT" w:eastAsia="lt-LT"/>
              </w:rPr>
              <w:t xml:space="preserve"> 2</w:t>
            </w:r>
            <w:r w:rsidRPr="00542D80">
              <w:rPr>
                <w:b w:val="0"/>
                <w:sz w:val="20"/>
                <w:szCs w:val="20"/>
                <w:lang w:val="lt-LT"/>
              </w:rPr>
              <w:t xml:space="preserve"> Ūmus </w:t>
            </w:r>
            <w:proofErr w:type="spellStart"/>
            <w:r w:rsidRPr="00542D80">
              <w:rPr>
                <w:b w:val="0"/>
                <w:sz w:val="20"/>
                <w:szCs w:val="20"/>
                <w:lang w:val="lt-LT"/>
              </w:rPr>
              <w:t>toksiškumas</w:t>
            </w:r>
            <w:proofErr w:type="spellEnd"/>
            <w:r w:rsidRPr="00542D80">
              <w:rPr>
                <w:b w:val="0"/>
                <w:sz w:val="20"/>
                <w:szCs w:val="20"/>
                <w:lang w:val="lt-LT"/>
              </w:rPr>
              <w:t xml:space="preserve"> įkvėpus, 2 pavojaus kategorija</w:t>
            </w:r>
          </w:p>
          <w:p w:rsidR="00FD3D40" w:rsidRPr="00542D80" w:rsidRDefault="00FD3D40" w:rsidP="00FD3D40">
            <w:pPr>
              <w:pStyle w:val="Pagrindiniotekstotrauka"/>
              <w:ind w:left="0"/>
              <w:rPr>
                <w:b w:val="0"/>
                <w:sz w:val="20"/>
                <w:szCs w:val="20"/>
                <w:lang w:val="lt-LT"/>
              </w:rPr>
            </w:pPr>
            <w:proofErr w:type="spellStart"/>
            <w:r w:rsidRPr="00542D80">
              <w:rPr>
                <w:b w:val="0"/>
                <w:sz w:val="20"/>
                <w:szCs w:val="20"/>
                <w:lang w:val="lt-LT" w:eastAsia="lt-LT"/>
              </w:rPr>
              <w:t>Acute</w:t>
            </w:r>
            <w:proofErr w:type="spellEnd"/>
            <w:r w:rsidRPr="00542D80">
              <w:rPr>
                <w:b w:val="0"/>
                <w:sz w:val="20"/>
                <w:szCs w:val="20"/>
                <w:lang w:val="lt-LT" w:eastAsia="lt-LT"/>
              </w:rPr>
              <w:t xml:space="preserve"> </w:t>
            </w:r>
            <w:proofErr w:type="spellStart"/>
            <w:r w:rsidRPr="00542D80">
              <w:rPr>
                <w:b w:val="0"/>
                <w:sz w:val="20"/>
                <w:szCs w:val="20"/>
                <w:lang w:val="lt-LT" w:eastAsia="lt-LT"/>
              </w:rPr>
              <w:t>Tox</w:t>
            </w:r>
            <w:proofErr w:type="spellEnd"/>
            <w:r w:rsidRPr="00542D80">
              <w:rPr>
                <w:b w:val="0"/>
                <w:sz w:val="20"/>
                <w:szCs w:val="20"/>
                <w:lang w:val="lt-LT" w:eastAsia="lt-LT"/>
              </w:rPr>
              <w:t>. 3</w:t>
            </w:r>
            <w:r w:rsidRPr="00542D80">
              <w:rPr>
                <w:b w:val="0"/>
                <w:sz w:val="20"/>
                <w:szCs w:val="20"/>
                <w:lang w:val="lt-LT"/>
              </w:rPr>
              <w:t xml:space="preserve"> Ūmus </w:t>
            </w:r>
            <w:proofErr w:type="spellStart"/>
            <w:r w:rsidRPr="00542D80">
              <w:rPr>
                <w:b w:val="0"/>
                <w:sz w:val="20"/>
                <w:szCs w:val="20"/>
                <w:lang w:val="lt-LT"/>
              </w:rPr>
              <w:t>toksiškumas</w:t>
            </w:r>
            <w:proofErr w:type="spellEnd"/>
            <w:r w:rsidRPr="00542D80">
              <w:rPr>
                <w:b w:val="0"/>
                <w:sz w:val="20"/>
                <w:szCs w:val="20"/>
                <w:lang w:val="lt-LT"/>
              </w:rPr>
              <w:t xml:space="preserve"> įkvėpus, 3 pavojaus kategorija</w:t>
            </w:r>
          </w:p>
          <w:p w:rsidR="00FD3D40" w:rsidRPr="00542D80" w:rsidRDefault="00FD3D40" w:rsidP="00FD3D40">
            <w:pPr>
              <w:pStyle w:val="Pagrindiniotekstotrauka"/>
              <w:ind w:left="0"/>
              <w:rPr>
                <w:b w:val="0"/>
                <w:sz w:val="20"/>
                <w:szCs w:val="20"/>
                <w:lang w:val="lt-LT"/>
              </w:rPr>
            </w:pPr>
            <w:proofErr w:type="spellStart"/>
            <w:r w:rsidRPr="00542D80">
              <w:rPr>
                <w:b w:val="0"/>
                <w:sz w:val="20"/>
                <w:szCs w:val="20"/>
                <w:lang w:val="lt-LT" w:eastAsia="lt-LT"/>
              </w:rPr>
              <w:t>Acute</w:t>
            </w:r>
            <w:proofErr w:type="spellEnd"/>
            <w:r w:rsidRPr="00542D80">
              <w:rPr>
                <w:b w:val="0"/>
                <w:sz w:val="20"/>
                <w:szCs w:val="20"/>
                <w:lang w:val="lt-LT" w:eastAsia="lt-LT"/>
              </w:rPr>
              <w:t xml:space="preserve"> </w:t>
            </w:r>
            <w:proofErr w:type="spellStart"/>
            <w:r w:rsidRPr="00542D80">
              <w:rPr>
                <w:b w:val="0"/>
                <w:sz w:val="20"/>
                <w:szCs w:val="20"/>
                <w:lang w:val="lt-LT" w:eastAsia="lt-LT"/>
              </w:rPr>
              <w:t>Tox</w:t>
            </w:r>
            <w:proofErr w:type="spellEnd"/>
            <w:r w:rsidRPr="00542D80">
              <w:rPr>
                <w:b w:val="0"/>
                <w:sz w:val="20"/>
                <w:szCs w:val="20"/>
                <w:lang w:val="lt-LT" w:eastAsia="lt-LT"/>
              </w:rPr>
              <w:t xml:space="preserve">. 3 </w:t>
            </w:r>
            <w:r w:rsidRPr="00542D80">
              <w:rPr>
                <w:b w:val="0"/>
                <w:sz w:val="20"/>
                <w:szCs w:val="20"/>
                <w:lang w:val="lt-LT"/>
              </w:rPr>
              <w:t xml:space="preserve">Ūmus </w:t>
            </w:r>
            <w:proofErr w:type="spellStart"/>
            <w:r w:rsidRPr="00542D80">
              <w:rPr>
                <w:b w:val="0"/>
                <w:sz w:val="20"/>
                <w:szCs w:val="20"/>
                <w:lang w:val="lt-LT"/>
              </w:rPr>
              <w:t>toksiškumas</w:t>
            </w:r>
            <w:proofErr w:type="spellEnd"/>
            <w:r w:rsidRPr="00542D80">
              <w:rPr>
                <w:b w:val="0"/>
                <w:sz w:val="20"/>
                <w:szCs w:val="20"/>
                <w:lang w:val="lt-LT"/>
              </w:rPr>
              <w:t xml:space="preserve"> susilietus su oda, 3 pavojaus kategorija</w:t>
            </w:r>
          </w:p>
          <w:p w:rsidR="00FD3D40" w:rsidRPr="00185858" w:rsidRDefault="00FD3D40" w:rsidP="00FD3D40">
            <w:pPr>
              <w:autoSpaceDE w:val="0"/>
              <w:autoSpaceDN w:val="0"/>
              <w:adjustRightInd w:val="0"/>
              <w:rPr>
                <w:sz w:val="20"/>
                <w:szCs w:val="20"/>
                <w:lang w:eastAsia="lt-LT"/>
              </w:rPr>
            </w:pPr>
            <w:r w:rsidRPr="00185858">
              <w:rPr>
                <w:sz w:val="20"/>
                <w:szCs w:val="20"/>
                <w:lang w:eastAsia="lt-LT"/>
              </w:rPr>
              <w:t xml:space="preserve">Skin Corr. 1B </w:t>
            </w:r>
            <w:proofErr w:type="spellStart"/>
            <w:r w:rsidRPr="00185858">
              <w:rPr>
                <w:sz w:val="20"/>
                <w:szCs w:val="20"/>
                <w:lang w:eastAsia="lt-LT"/>
              </w:rPr>
              <w:t>Odos</w:t>
            </w:r>
            <w:proofErr w:type="spellEnd"/>
            <w:r w:rsidRPr="00185858">
              <w:rPr>
                <w:sz w:val="20"/>
                <w:szCs w:val="20"/>
                <w:lang w:eastAsia="lt-LT"/>
              </w:rPr>
              <w:t xml:space="preserve"> </w:t>
            </w:r>
            <w:proofErr w:type="spellStart"/>
            <w:r w:rsidRPr="00185858">
              <w:rPr>
                <w:sz w:val="20"/>
                <w:szCs w:val="20"/>
                <w:lang w:eastAsia="lt-LT"/>
              </w:rPr>
              <w:t>ėsdinimas</w:t>
            </w:r>
            <w:proofErr w:type="spellEnd"/>
            <w:r w:rsidRPr="00185858">
              <w:rPr>
                <w:sz w:val="20"/>
                <w:szCs w:val="20"/>
                <w:lang w:eastAsia="lt-LT"/>
              </w:rPr>
              <w:t>/</w:t>
            </w:r>
            <w:proofErr w:type="spellStart"/>
            <w:r w:rsidRPr="00185858">
              <w:rPr>
                <w:sz w:val="20"/>
                <w:szCs w:val="20"/>
                <w:lang w:eastAsia="lt-LT"/>
              </w:rPr>
              <w:t>dirginimas</w:t>
            </w:r>
            <w:proofErr w:type="spellEnd"/>
            <w:r w:rsidRPr="00185858">
              <w:rPr>
                <w:sz w:val="20"/>
                <w:szCs w:val="20"/>
                <w:lang w:eastAsia="lt-LT"/>
              </w:rPr>
              <w:t xml:space="preserve">, 1B </w:t>
            </w:r>
            <w:proofErr w:type="spellStart"/>
            <w:r w:rsidRPr="00185858">
              <w:rPr>
                <w:sz w:val="20"/>
                <w:szCs w:val="20"/>
                <w:lang w:eastAsia="lt-LT"/>
              </w:rPr>
              <w:t>pavojaus</w:t>
            </w:r>
            <w:proofErr w:type="spellEnd"/>
            <w:r w:rsidRPr="00185858">
              <w:rPr>
                <w:sz w:val="20"/>
                <w:szCs w:val="20"/>
                <w:lang w:eastAsia="lt-LT"/>
              </w:rPr>
              <w:t xml:space="preserve"> </w:t>
            </w:r>
            <w:proofErr w:type="spellStart"/>
            <w:r w:rsidRPr="00185858">
              <w:rPr>
                <w:sz w:val="20"/>
                <w:szCs w:val="20"/>
                <w:lang w:eastAsia="lt-LT"/>
              </w:rPr>
              <w:t>kategorija</w:t>
            </w:r>
            <w:proofErr w:type="spellEnd"/>
            <w:r w:rsidRPr="00185858">
              <w:rPr>
                <w:sz w:val="20"/>
                <w:szCs w:val="20"/>
                <w:lang w:eastAsia="lt-LT"/>
              </w:rPr>
              <w:t xml:space="preserve"> </w:t>
            </w:r>
          </w:p>
          <w:p w:rsidR="00FD3D40" w:rsidRPr="00185858" w:rsidRDefault="00FD3D40" w:rsidP="00FD3D40">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 xml:space="preserve">Specifinis </w:t>
            </w:r>
            <w:proofErr w:type="spellStart"/>
            <w:r w:rsidRPr="00185858">
              <w:rPr>
                <w:sz w:val="20"/>
                <w:szCs w:val="20"/>
                <w:lang w:val="lt-LT"/>
              </w:rPr>
              <w:t>toksiškumas</w:t>
            </w:r>
            <w:proofErr w:type="spellEnd"/>
            <w:r w:rsidRPr="00185858">
              <w:rPr>
                <w:sz w:val="20"/>
                <w:szCs w:val="20"/>
                <w:lang w:val="lt-LT"/>
              </w:rPr>
              <w:t xml:space="preserve"> įkvėpus, vienkartinis poveikis, 3 pavojaus kategorija</w:t>
            </w:r>
            <w:r w:rsidRPr="00185858">
              <w:rPr>
                <w:sz w:val="20"/>
                <w:szCs w:val="20"/>
                <w:lang w:eastAsia="lt-LT"/>
              </w:rPr>
              <w:t xml:space="preserve"> </w:t>
            </w:r>
          </w:p>
          <w:p w:rsidR="00FD3D40" w:rsidRPr="00185858" w:rsidRDefault="00FD3D40" w:rsidP="00FD3D40">
            <w:pPr>
              <w:autoSpaceDE w:val="0"/>
              <w:autoSpaceDN w:val="0"/>
              <w:adjustRightInd w:val="0"/>
              <w:rPr>
                <w:sz w:val="20"/>
                <w:szCs w:val="20"/>
                <w:lang w:eastAsia="lt-LT"/>
              </w:rPr>
            </w:pPr>
            <w:r w:rsidRPr="00185858">
              <w:rPr>
                <w:sz w:val="20"/>
                <w:szCs w:val="20"/>
                <w:lang w:eastAsia="lt-LT"/>
              </w:rPr>
              <w:t>Skin Sens. 1</w:t>
            </w:r>
            <w:r w:rsidRPr="00185858">
              <w:rPr>
                <w:sz w:val="20"/>
                <w:szCs w:val="20"/>
              </w:rPr>
              <w:t xml:space="preserve">, </w:t>
            </w:r>
            <w:proofErr w:type="spellStart"/>
            <w:r w:rsidRPr="00185858">
              <w:rPr>
                <w:sz w:val="20"/>
                <w:szCs w:val="20"/>
              </w:rPr>
              <w:t>Odos</w:t>
            </w:r>
            <w:proofErr w:type="spellEnd"/>
            <w:r w:rsidRPr="00185858">
              <w:rPr>
                <w:sz w:val="20"/>
                <w:szCs w:val="20"/>
              </w:rPr>
              <w:t xml:space="preserve"> </w:t>
            </w:r>
            <w:proofErr w:type="spellStart"/>
            <w:r w:rsidRPr="00185858">
              <w:rPr>
                <w:sz w:val="20"/>
                <w:szCs w:val="20"/>
              </w:rPr>
              <w:t>jautrinimas</w:t>
            </w:r>
            <w:proofErr w:type="spellEnd"/>
            <w:r w:rsidRPr="00185858">
              <w:rPr>
                <w:sz w:val="20"/>
                <w:szCs w:val="20"/>
              </w:rPr>
              <w:t xml:space="preserve"> 1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FD3D40" w:rsidRPr="00185858" w:rsidRDefault="00FD3D40" w:rsidP="00FD3D40">
            <w:pPr>
              <w:autoSpaceDE w:val="0"/>
              <w:autoSpaceDN w:val="0"/>
              <w:adjustRightInd w:val="0"/>
              <w:rPr>
                <w:sz w:val="20"/>
                <w:szCs w:val="20"/>
                <w:lang w:eastAsia="lt-LT"/>
              </w:rPr>
            </w:pPr>
            <w:r w:rsidRPr="00185858">
              <w:rPr>
                <w:sz w:val="20"/>
                <w:szCs w:val="20"/>
                <w:lang w:eastAsia="lt-LT"/>
              </w:rPr>
              <w:t xml:space="preserve">Skin </w:t>
            </w:r>
            <w:proofErr w:type="spellStart"/>
            <w:r w:rsidRPr="00185858">
              <w:rPr>
                <w:sz w:val="20"/>
                <w:szCs w:val="20"/>
                <w:lang w:eastAsia="lt-LT"/>
              </w:rPr>
              <w:t>Irrit</w:t>
            </w:r>
            <w:proofErr w:type="spellEnd"/>
            <w:r w:rsidRPr="00185858">
              <w:rPr>
                <w:sz w:val="20"/>
                <w:szCs w:val="20"/>
                <w:lang w:eastAsia="lt-LT"/>
              </w:rPr>
              <w:t>. 2</w:t>
            </w:r>
            <w:r w:rsidRPr="00185858">
              <w:rPr>
                <w:sz w:val="20"/>
                <w:szCs w:val="20"/>
              </w:rPr>
              <w:t xml:space="preserve"> </w:t>
            </w:r>
            <w:proofErr w:type="spellStart"/>
            <w:r w:rsidRPr="00185858">
              <w:rPr>
                <w:sz w:val="20"/>
                <w:szCs w:val="20"/>
              </w:rPr>
              <w:t>Odos</w:t>
            </w:r>
            <w:proofErr w:type="spellEnd"/>
            <w:r w:rsidRPr="00185858">
              <w:rPr>
                <w:sz w:val="20"/>
                <w:szCs w:val="20"/>
              </w:rPr>
              <w:t xml:space="preserve"> </w:t>
            </w:r>
            <w:proofErr w:type="spellStart"/>
            <w:r w:rsidRPr="00185858">
              <w:rPr>
                <w:sz w:val="20"/>
                <w:szCs w:val="20"/>
              </w:rPr>
              <w:t>dirginimas</w:t>
            </w:r>
            <w:proofErr w:type="spellEnd"/>
            <w:r w:rsidRPr="00185858">
              <w:rPr>
                <w:sz w:val="20"/>
                <w:szCs w:val="20"/>
              </w:rPr>
              <w:t xml:space="preserve">, 2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FD3D40" w:rsidRPr="00542D80" w:rsidRDefault="00FD3D40" w:rsidP="00FD3D40">
            <w:pPr>
              <w:pStyle w:val="Pagrindiniotekstotrauka"/>
              <w:ind w:left="0"/>
              <w:rPr>
                <w:b w:val="0"/>
                <w:sz w:val="20"/>
                <w:szCs w:val="20"/>
                <w:lang w:val="lt-LT"/>
              </w:rPr>
            </w:pPr>
            <w:proofErr w:type="spellStart"/>
            <w:r w:rsidRPr="00542D80">
              <w:rPr>
                <w:b w:val="0"/>
                <w:sz w:val="20"/>
                <w:szCs w:val="20"/>
                <w:lang w:val="lt-LT" w:eastAsia="lt-LT"/>
              </w:rPr>
              <w:t>Aquatic</w:t>
            </w:r>
            <w:proofErr w:type="spellEnd"/>
            <w:r w:rsidRPr="00542D80">
              <w:rPr>
                <w:b w:val="0"/>
                <w:sz w:val="20"/>
                <w:szCs w:val="20"/>
                <w:lang w:val="lt-LT" w:eastAsia="lt-LT"/>
              </w:rPr>
              <w:t xml:space="preserve"> </w:t>
            </w:r>
            <w:proofErr w:type="spellStart"/>
            <w:r w:rsidRPr="00542D80">
              <w:rPr>
                <w:b w:val="0"/>
                <w:sz w:val="20"/>
                <w:szCs w:val="20"/>
                <w:lang w:val="lt-LT" w:eastAsia="lt-LT"/>
              </w:rPr>
              <w:t>Acute</w:t>
            </w:r>
            <w:proofErr w:type="spellEnd"/>
            <w:r w:rsidRPr="00542D80">
              <w:rPr>
                <w:b w:val="0"/>
                <w:sz w:val="20"/>
                <w:szCs w:val="20"/>
                <w:lang w:val="lt-LT" w:eastAsia="lt-LT"/>
              </w:rPr>
              <w:t xml:space="preserve"> 1 </w:t>
            </w:r>
            <w:r w:rsidRPr="00542D80">
              <w:rPr>
                <w:b w:val="0"/>
                <w:sz w:val="20"/>
                <w:szCs w:val="20"/>
                <w:lang w:val="lt-LT"/>
              </w:rPr>
              <w:t>, Pavojinga vandens aplinkai,  ūmus pavojus, 1 pavojaus kategorija</w:t>
            </w:r>
          </w:p>
          <w:p w:rsidR="00FD3D40" w:rsidRPr="00185858" w:rsidRDefault="00FD3D40" w:rsidP="00FD3D40">
            <w:pPr>
              <w:autoSpaceDE w:val="0"/>
              <w:autoSpaceDN w:val="0"/>
              <w:adjustRightInd w:val="0"/>
              <w:rPr>
                <w:sz w:val="20"/>
                <w:szCs w:val="20"/>
                <w:lang w:eastAsia="lt-LT"/>
              </w:rPr>
            </w:pPr>
            <w:r w:rsidRPr="00185858">
              <w:rPr>
                <w:sz w:val="20"/>
                <w:szCs w:val="20"/>
                <w:lang w:eastAsia="lt-LT"/>
              </w:rPr>
              <w:t xml:space="preserve">Aquatic Chronic 1 </w:t>
            </w:r>
            <w:proofErr w:type="spellStart"/>
            <w:r w:rsidRPr="00185858">
              <w:rPr>
                <w:sz w:val="20"/>
                <w:szCs w:val="20"/>
              </w:rPr>
              <w:t>Pavojinga</w:t>
            </w:r>
            <w:proofErr w:type="spellEnd"/>
            <w:r w:rsidRPr="00185858">
              <w:rPr>
                <w:sz w:val="20"/>
                <w:szCs w:val="20"/>
              </w:rPr>
              <w:t xml:space="preserve"> </w:t>
            </w:r>
            <w:proofErr w:type="spellStart"/>
            <w:r w:rsidRPr="00185858">
              <w:rPr>
                <w:sz w:val="20"/>
                <w:szCs w:val="20"/>
              </w:rPr>
              <w:t>vandens</w:t>
            </w:r>
            <w:proofErr w:type="spellEnd"/>
            <w:r w:rsidRPr="00185858">
              <w:rPr>
                <w:sz w:val="20"/>
                <w:szCs w:val="20"/>
              </w:rPr>
              <w:t xml:space="preserve"> </w:t>
            </w:r>
            <w:proofErr w:type="spellStart"/>
            <w:r w:rsidRPr="00185858">
              <w:rPr>
                <w:sz w:val="20"/>
                <w:szCs w:val="20"/>
              </w:rPr>
              <w:t>aplinkai</w:t>
            </w:r>
            <w:proofErr w:type="spellEnd"/>
            <w:r w:rsidRPr="00185858">
              <w:rPr>
                <w:sz w:val="20"/>
                <w:szCs w:val="20"/>
              </w:rPr>
              <w:t xml:space="preserve">, </w:t>
            </w:r>
            <w:proofErr w:type="spellStart"/>
            <w:r w:rsidRPr="00185858">
              <w:rPr>
                <w:sz w:val="20"/>
                <w:szCs w:val="20"/>
              </w:rPr>
              <w:t>lėtinis</w:t>
            </w:r>
            <w:proofErr w:type="spellEnd"/>
            <w:r w:rsidRPr="00185858">
              <w:rPr>
                <w:sz w:val="20"/>
                <w:szCs w:val="20"/>
              </w:rPr>
              <w:t xml:space="preserve"> </w:t>
            </w:r>
            <w:proofErr w:type="spellStart"/>
            <w:r w:rsidRPr="00185858">
              <w:rPr>
                <w:sz w:val="20"/>
                <w:szCs w:val="20"/>
              </w:rPr>
              <w:t>pavojus</w:t>
            </w:r>
            <w:proofErr w:type="spellEnd"/>
            <w:r w:rsidRPr="00185858">
              <w:rPr>
                <w:sz w:val="20"/>
                <w:szCs w:val="20"/>
              </w:rPr>
              <w:t xml:space="preserve">, 1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FD3D40" w:rsidRDefault="00FD3D40" w:rsidP="00FD3D40">
            <w:pPr>
              <w:autoSpaceDE w:val="0"/>
              <w:autoSpaceDN w:val="0"/>
              <w:adjustRightInd w:val="0"/>
              <w:rPr>
                <w:sz w:val="20"/>
                <w:szCs w:val="20"/>
                <w:lang w:eastAsia="lt-LT"/>
              </w:rPr>
            </w:pPr>
            <w:r w:rsidRPr="00185858">
              <w:rPr>
                <w:sz w:val="20"/>
                <w:szCs w:val="20"/>
                <w:lang w:eastAsia="lt-LT"/>
              </w:rPr>
              <w:t xml:space="preserve">Aquatic Chronic 2; </w:t>
            </w:r>
            <w:proofErr w:type="spellStart"/>
            <w:r w:rsidRPr="00185858">
              <w:rPr>
                <w:sz w:val="20"/>
                <w:szCs w:val="20"/>
              </w:rPr>
              <w:t>Pavojinga</w:t>
            </w:r>
            <w:proofErr w:type="spellEnd"/>
            <w:r w:rsidRPr="00185858">
              <w:rPr>
                <w:sz w:val="20"/>
                <w:szCs w:val="20"/>
              </w:rPr>
              <w:t xml:space="preserve"> </w:t>
            </w:r>
            <w:proofErr w:type="spellStart"/>
            <w:r w:rsidRPr="00185858">
              <w:rPr>
                <w:sz w:val="20"/>
                <w:szCs w:val="20"/>
              </w:rPr>
              <w:t>vandens</w:t>
            </w:r>
            <w:proofErr w:type="spellEnd"/>
            <w:r w:rsidRPr="00185858">
              <w:rPr>
                <w:sz w:val="20"/>
                <w:szCs w:val="20"/>
              </w:rPr>
              <w:t xml:space="preserve"> </w:t>
            </w:r>
            <w:proofErr w:type="spellStart"/>
            <w:r w:rsidRPr="00185858">
              <w:rPr>
                <w:sz w:val="20"/>
                <w:szCs w:val="20"/>
              </w:rPr>
              <w:t>aplinkai</w:t>
            </w:r>
            <w:proofErr w:type="spellEnd"/>
            <w:r w:rsidRPr="00185858">
              <w:rPr>
                <w:sz w:val="20"/>
                <w:szCs w:val="20"/>
              </w:rPr>
              <w:t xml:space="preserve">, </w:t>
            </w:r>
            <w:proofErr w:type="spellStart"/>
            <w:r w:rsidRPr="00185858">
              <w:rPr>
                <w:sz w:val="20"/>
                <w:szCs w:val="20"/>
              </w:rPr>
              <w:t>lėtinis</w:t>
            </w:r>
            <w:proofErr w:type="spellEnd"/>
            <w:r w:rsidRPr="00185858">
              <w:rPr>
                <w:sz w:val="20"/>
                <w:szCs w:val="20"/>
              </w:rPr>
              <w:t xml:space="preserve"> </w:t>
            </w:r>
            <w:proofErr w:type="spellStart"/>
            <w:r w:rsidRPr="00185858">
              <w:rPr>
                <w:sz w:val="20"/>
                <w:szCs w:val="20"/>
              </w:rPr>
              <w:t>pavojus</w:t>
            </w:r>
            <w:proofErr w:type="spellEnd"/>
            <w:r w:rsidRPr="00185858">
              <w:rPr>
                <w:sz w:val="20"/>
                <w:szCs w:val="20"/>
              </w:rPr>
              <w:t xml:space="preserve">, 1 </w:t>
            </w:r>
            <w:proofErr w:type="spellStart"/>
            <w:r w:rsidRPr="00185858">
              <w:rPr>
                <w:sz w:val="20"/>
                <w:szCs w:val="20"/>
              </w:rPr>
              <w:t>pavojaus</w:t>
            </w:r>
            <w:proofErr w:type="spellEnd"/>
            <w:r w:rsidRPr="00185858">
              <w:rPr>
                <w:sz w:val="20"/>
                <w:szCs w:val="20"/>
              </w:rPr>
              <w:t xml:space="preserve"> </w:t>
            </w:r>
            <w:proofErr w:type="spellStart"/>
            <w:r w:rsidRPr="00185858">
              <w:rPr>
                <w:sz w:val="20"/>
                <w:szCs w:val="20"/>
              </w:rPr>
              <w:t>kategorija</w:t>
            </w:r>
            <w:proofErr w:type="spellEnd"/>
            <w:r w:rsidRPr="00185858">
              <w:rPr>
                <w:sz w:val="20"/>
                <w:szCs w:val="20"/>
                <w:lang w:eastAsia="lt-LT"/>
              </w:rPr>
              <w:t xml:space="preserve"> </w:t>
            </w:r>
          </w:p>
          <w:p w:rsidR="00FD3D40" w:rsidRPr="00284517" w:rsidRDefault="00FD3D40" w:rsidP="00FD3D40">
            <w:pPr>
              <w:pStyle w:val="Pagrindiniotekstotrauka"/>
              <w:ind w:left="0"/>
              <w:rPr>
                <w:b w:val="0"/>
                <w:sz w:val="20"/>
                <w:szCs w:val="20"/>
                <w:lang w:val="lt-LT"/>
              </w:rPr>
            </w:pPr>
            <w:proofErr w:type="spellStart"/>
            <w:r w:rsidRPr="00284517">
              <w:rPr>
                <w:b w:val="0"/>
                <w:sz w:val="20"/>
                <w:szCs w:val="20"/>
                <w:lang w:val="lt-LT" w:eastAsia="lt-LT"/>
              </w:rPr>
              <w:t>Acute</w:t>
            </w:r>
            <w:proofErr w:type="spellEnd"/>
            <w:r w:rsidRPr="00284517">
              <w:rPr>
                <w:b w:val="0"/>
                <w:sz w:val="20"/>
                <w:szCs w:val="20"/>
                <w:lang w:val="lt-LT" w:eastAsia="lt-LT"/>
              </w:rPr>
              <w:t xml:space="preserve"> </w:t>
            </w:r>
            <w:proofErr w:type="spellStart"/>
            <w:r w:rsidRPr="00284517">
              <w:rPr>
                <w:b w:val="0"/>
                <w:sz w:val="20"/>
                <w:szCs w:val="20"/>
                <w:lang w:val="lt-LT" w:eastAsia="lt-LT"/>
              </w:rPr>
              <w:t>Tox</w:t>
            </w:r>
            <w:proofErr w:type="spellEnd"/>
            <w:r w:rsidRPr="00284517">
              <w:rPr>
                <w:b w:val="0"/>
                <w:sz w:val="20"/>
                <w:szCs w:val="20"/>
                <w:lang w:val="lt-LT" w:eastAsia="lt-LT"/>
              </w:rPr>
              <w:t xml:space="preserve"> 2</w:t>
            </w:r>
            <w:r w:rsidRPr="00284517">
              <w:rPr>
                <w:b w:val="0"/>
                <w:sz w:val="20"/>
                <w:szCs w:val="20"/>
                <w:lang w:val="lt-LT"/>
              </w:rPr>
              <w:t xml:space="preserve"> Ūmus </w:t>
            </w:r>
            <w:proofErr w:type="spellStart"/>
            <w:r w:rsidRPr="00284517">
              <w:rPr>
                <w:b w:val="0"/>
                <w:sz w:val="20"/>
                <w:szCs w:val="20"/>
                <w:lang w:val="lt-LT"/>
              </w:rPr>
              <w:t>toksiškumas</w:t>
            </w:r>
            <w:proofErr w:type="spellEnd"/>
            <w:r w:rsidRPr="00284517">
              <w:rPr>
                <w:b w:val="0"/>
                <w:sz w:val="20"/>
                <w:szCs w:val="20"/>
                <w:lang w:val="lt-LT"/>
              </w:rPr>
              <w:t xml:space="preserve"> įkvėpus, 2 pavojaus kategorija</w:t>
            </w:r>
          </w:p>
          <w:p w:rsidR="00FD3D40" w:rsidRDefault="00FD3D40" w:rsidP="00FD3D40">
            <w:pPr>
              <w:pStyle w:val="Pagrindiniotekstotrauka"/>
              <w:ind w:left="0"/>
              <w:rPr>
                <w:b w:val="0"/>
                <w:sz w:val="20"/>
                <w:szCs w:val="20"/>
                <w:lang w:val="lt-LT"/>
              </w:rPr>
            </w:pPr>
            <w:r w:rsidRPr="00D06F3C">
              <w:rPr>
                <w:b w:val="0"/>
                <w:sz w:val="20"/>
                <w:szCs w:val="20"/>
              </w:rPr>
              <w:t xml:space="preserve">Eye </w:t>
            </w:r>
            <w:proofErr w:type="spellStart"/>
            <w:r w:rsidRPr="00D06F3C">
              <w:rPr>
                <w:b w:val="0"/>
                <w:sz w:val="20"/>
                <w:szCs w:val="20"/>
              </w:rPr>
              <w:t>Irrit</w:t>
            </w:r>
            <w:proofErr w:type="spellEnd"/>
            <w:r w:rsidRPr="00D06F3C">
              <w:rPr>
                <w:b w:val="0"/>
                <w:sz w:val="20"/>
                <w:szCs w:val="20"/>
              </w:rPr>
              <w:t>. 2</w:t>
            </w:r>
            <w:r>
              <w:rPr>
                <w:b w:val="0"/>
                <w:sz w:val="20"/>
                <w:szCs w:val="20"/>
                <w:lang w:val="en-US"/>
              </w:rPr>
              <w:t xml:space="preserve"> </w:t>
            </w:r>
            <w:proofErr w:type="spellStart"/>
            <w:r>
              <w:rPr>
                <w:b w:val="0"/>
                <w:sz w:val="20"/>
                <w:szCs w:val="20"/>
                <w:lang w:val="en-US"/>
              </w:rPr>
              <w:t>Smarkus</w:t>
            </w:r>
            <w:proofErr w:type="spellEnd"/>
            <w:r>
              <w:rPr>
                <w:b w:val="0"/>
                <w:sz w:val="20"/>
                <w:szCs w:val="20"/>
                <w:lang w:val="en-US"/>
              </w:rPr>
              <w:t xml:space="preserve"> </w:t>
            </w:r>
            <w:r>
              <w:rPr>
                <w:b w:val="0"/>
                <w:sz w:val="20"/>
                <w:szCs w:val="20"/>
                <w:lang w:val="lt-LT"/>
              </w:rPr>
              <w:t xml:space="preserve">akių pažeidimas ir akių sudirginimas, </w:t>
            </w:r>
            <w:r w:rsidRPr="00284517">
              <w:rPr>
                <w:b w:val="0"/>
                <w:sz w:val="20"/>
                <w:szCs w:val="20"/>
                <w:lang w:val="lt-LT"/>
              </w:rPr>
              <w:t>2 pavojaus kategorija</w:t>
            </w:r>
          </w:p>
          <w:p w:rsidR="00AA388E" w:rsidRPr="00DA7EE7" w:rsidRDefault="00AA388E" w:rsidP="00DB67FA">
            <w:pPr>
              <w:autoSpaceDE w:val="0"/>
              <w:autoSpaceDN w:val="0"/>
              <w:adjustRightInd w:val="0"/>
              <w:rPr>
                <w:b/>
              </w:rPr>
            </w:pPr>
          </w:p>
        </w:tc>
      </w:tr>
      <w:tr w:rsidR="00AA388E" w:rsidRPr="000841C8" w:rsidTr="00DB67FA">
        <w:tc>
          <w:tcPr>
            <w:tcW w:w="3179" w:type="dxa"/>
          </w:tcPr>
          <w:p w:rsidR="00AA388E" w:rsidRPr="00E96556" w:rsidRDefault="00AA388E" w:rsidP="00DB67FA">
            <w:pPr>
              <w:pStyle w:val="Pagrindiniotekstotrauka"/>
              <w:ind w:left="0"/>
              <w:rPr>
                <w:bCs w:val="0"/>
                <w:sz w:val="20"/>
                <w:lang w:val="lt-LT"/>
              </w:rPr>
            </w:pPr>
            <w:r w:rsidRPr="00E96556">
              <w:rPr>
                <w:bCs w:val="0"/>
                <w:sz w:val="20"/>
                <w:lang w:val="lt-LT"/>
              </w:rPr>
              <w:lastRenderedPageBreak/>
              <w:t>Pavojingumo frazės</w:t>
            </w:r>
          </w:p>
          <w:p w:rsidR="00AA388E" w:rsidRPr="00E96556" w:rsidRDefault="00AA388E" w:rsidP="00DB67FA">
            <w:pPr>
              <w:pStyle w:val="Pagrindiniotekstotrauka"/>
              <w:ind w:left="0"/>
              <w:rPr>
                <w:b w:val="0"/>
                <w:sz w:val="20"/>
                <w:lang w:val="lt-LT"/>
              </w:rPr>
            </w:pPr>
            <w:r w:rsidRPr="00E96556">
              <w:rPr>
                <w:b w:val="0"/>
                <w:sz w:val="20"/>
                <w:lang w:val="lt-LT"/>
              </w:rPr>
              <w:t>(pagal reglamentą Nr. 1272/2008 )</w:t>
            </w:r>
          </w:p>
          <w:p w:rsidR="00AA388E" w:rsidRPr="00E96556" w:rsidRDefault="00AA388E" w:rsidP="00DB67FA">
            <w:pPr>
              <w:pStyle w:val="Pagrindiniotekstotrauka"/>
              <w:ind w:left="0"/>
              <w:rPr>
                <w:b w:val="0"/>
                <w:bCs w:val="0"/>
                <w:sz w:val="20"/>
                <w:lang w:val="lt-LT"/>
              </w:rPr>
            </w:pPr>
          </w:p>
        </w:tc>
        <w:tc>
          <w:tcPr>
            <w:tcW w:w="6171" w:type="dxa"/>
          </w:tcPr>
          <w:p w:rsidR="00FD3D40" w:rsidRDefault="00FD3D40" w:rsidP="00FD3D40">
            <w:pPr>
              <w:autoSpaceDE w:val="0"/>
              <w:autoSpaceDN w:val="0"/>
              <w:adjustRightInd w:val="0"/>
              <w:rPr>
                <w:sz w:val="20"/>
                <w:szCs w:val="20"/>
                <w:lang w:eastAsia="lt-LT"/>
              </w:rPr>
            </w:pPr>
            <w:r w:rsidRPr="00A87A93">
              <w:rPr>
                <w:sz w:val="20"/>
                <w:szCs w:val="20"/>
                <w:lang w:eastAsia="lt-LT"/>
              </w:rPr>
              <w:t xml:space="preserve">H301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prarijus</w:t>
            </w:r>
            <w:proofErr w:type="spellEnd"/>
          </w:p>
          <w:p w:rsidR="00FD3D40" w:rsidRPr="00A87A93" w:rsidRDefault="00FD3D40" w:rsidP="00FD3D40">
            <w:pPr>
              <w:autoSpaceDE w:val="0"/>
              <w:autoSpaceDN w:val="0"/>
              <w:adjustRightInd w:val="0"/>
              <w:rPr>
                <w:sz w:val="20"/>
                <w:szCs w:val="20"/>
                <w:lang w:eastAsia="lt-LT"/>
              </w:rPr>
            </w:pPr>
            <w:r>
              <w:rPr>
                <w:sz w:val="20"/>
                <w:szCs w:val="20"/>
                <w:lang w:eastAsia="lt-LT"/>
              </w:rPr>
              <w:t xml:space="preserve">H302 </w:t>
            </w:r>
            <w:proofErr w:type="spellStart"/>
            <w:r>
              <w:rPr>
                <w:sz w:val="20"/>
                <w:szCs w:val="20"/>
                <w:lang w:eastAsia="lt-LT"/>
              </w:rPr>
              <w:t>Kenksminga</w:t>
            </w:r>
            <w:proofErr w:type="spellEnd"/>
            <w:r>
              <w:rPr>
                <w:sz w:val="20"/>
                <w:szCs w:val="20"/>
                <w:lang w:eastAsia="lt-LT"/>
              </w:rPr>
              <w:t xml:space="preserve"> </w:t>
            </w:r>
            <w:proofErr w:type="spellStart"/>
            <w:r>
              <w:rPr>
                <w:sz w:val="20"/>
                <w:szCs w:val="20"/>
                <w:lang w:eastAsia="lt-LT"/>
              </w:rPr>
              <w:t>prarijus</w:t>
            </w:r>
            <w:proofErr w:type="spellEnd"/>
          </w:p>
          <w:p w:rsidR="00FD3D40" w:rsidRPr="00A87A93" w:rsidRDefault="00FD3D40" w:rsidP="00FD3D40">
            <w:pPr>
              <w:autoSpaceDE w:val="0"/>
              <w:autoSpaceDN w:val="0"/>
              <w:adjustRightInd w:val="0"/>
              <w:rPr>
                <w:sz w:val="20"/>
                <w:szCs w:val="20"/>
                <w:lang w:eastAsia="lt-LT"/>
              </w:rPr>
            </w:pPr>
            <w:r w:rsidRPr="00A87A93">
              <w:rPr>
                <w:sz w:val="20"/>
                <w:szCs w:val="20"/>
                <w:lang w:eastAsia="lt-LT"/>
              </w:rPr>
              <w:t xml:space="preserve">H311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susilietus</w:t>
            </w:r>
            <w:proofErr w:type="spellEnd"/>
            <w:r w:rsidRPr="00A87A93">
              <w:rPr>
                <w:sz w:val="20"/>
                <w:szCs w:val="20"/>
                <w:lang w:eastAsia="lt-LT"/>
              </w:rPr>
              <w:t xml:space="preserve"> </w:t>
            </w:r>
            <w:proofErr w:type="spellStart"/>
            <w:r w:rsidRPr="00A87A93">
              <w:rPr>
                <w:sz w:val="20"/>
                <w:szCs w:val="20"/>
                <w:lang w:eastAsia="lt-LT"/>
              </w:rPr>
              <w:t>su</w:t>
            </w:r>
            <w:proofErr w:type="spellEnd"/>
            <w:r w:rsidRPr="00A87A93">
              <w:rPr>
                <w:sz w:val="20"/>
                <w:szCs w:val="20"/>
                <w:lang w:eastAsia="lt-LT"/>
              </w:rPr>
              <w:t xml:space="preserve"> </w:t>
            </w:r>
            <w:proofErr w:type="spellStart"/>
            <w:r w:rsidRPr="00A87A93">
              <w:rPr>
                <w:sz w:val="20"/>
                <w:szCs w:val="20"/>
                <w:lang w:eastAsia="lt-LT"/>
              </w:rPr>
              <w:t>oda</w:t>
            </w:r>
            <w:proofErr w:type="spellEnd"/>
          </w:p>
          <w:p w:rsidR="00FD3D40" w:rsidRDefault="00FD3D40" w:rsidP="00FD3D40">
            <w:pPr>
              <w:autoSpaceDE w:val="0"/>
              <w:autoSpaceDN w:val="0"/>
              <w:adjustRightInd w:val="0"/>
              <w:rPr>
                <w:sz w:val="20"/>
                <w:szCs w:val="20"/>
                <w:lang w:eastAsia="lt-LT"/>
              </w:rPr>
            </w:pPr>
            <w:r w:rsidRPr="00A87A93">
              <w:rPr>
                <w:sz w:val="20"/>
                <w:szCs w:val="20"/>
                <w:lang w:eastAsia="lt-LT"/>
              </w:rPr>
              <w:t xml:space="preserve">H314 </w:t>
            </w:r>
            <w:proofErr w:type="spellStart"/>
            <w:r w:rsidRPr="00A87A93">
              <w:rPr>
                <w:sz w:val="20"/>
                <w:szCs w:val="20"/>
                <w:lang w:eastAsia="lt-LT"/>
              </w:rPr>
              <w:t>Smarkiai</w:t>
            </w:r>
            <w:proofErr w:type="spellEnd"/>
            <w:r w:rsidRPr="00A87A93">
              <w:rPr>
                <w:sz w:val="20"/>
                <w:szCs w:val="20"/>
                <w:lang w:eastAsia="lt-LT"/>
              </w:rPr>
              <w:t xml:space="preserve"> </w:t>
            </w:r>
            <w:proofErr w:type="spellStart"/>
            <w:r w:rsidRPr="00A87A93">
              <w:rPr>
                <w:sz w:val="20"/>
                <w:szCs w:val="20"/>
                <w:lang w:eastAsia="lt-LT"/>
              </w:rPr>
              <w:t>nudegina</w:t>
            </w:r>
            <w:proofErr w:type="spellEnd"/>
            <w:r w:rsidRPr="00A87A93">
              <w:rPr>
                <w:sz w:val="20"/>
                <w:szCs w:val="20"/>
                <w:lang w:eastAsia="lt-LT"/>
              </w:rPr>
              <w:t xml:space="preserve"> </w:t>
            </w:r>
            <w:proofErr w:type="spellStart"/>
            <w:r w:rsidRPr="00A87A93">
              <w:rPr>
                <w:sz w:val="20"/>
                <w:szCs w:val="20"/>
                <w:lang w:eastAsia="lt-LT"/>
              </w:rPr>
              <w:t>odą</w:t>
            </w:r>
            <w:proofErr w:type="spellEnd"/>
            <w:r w:rsidRPr="00A87A93">
              <w:rPr>
                <w:sz w:val="20"/>
                <w:szCs w:val="20"/>
                <w:lang w:eastAsia="lt-LT"/>
              </w:rPr>
              <w:t xml:space="preserve"> </w:t>
            </w:r>
            <w:proofErr w:type="spellStart"/>
            <w:r w:rsidRPr="00A87A93">
              <w:rPr>
                <w:sz w:val="20"/>
                <w:szCs w:val="20"/>
                <w:lang w:eastAsia="lt-LT"/>
              </w:rPr>
              <w:t>ir</w:t>
            </w:r>
            <w:proofErr w:type="spellEnd"/>
            <w:r w:rsidRPr="00A87A93">
              <w:rPr>
                <w:sz w:val="20"/>
                <w:szCs w:val="20"/>
                <w:lang w:eastAsia="lt-LT"/>
              </w:rPr>
              <w:t xml:space="preserve"> </w:t>
            </w:r>
            <w:proofErr w:type="spellStart"/>
            <w:r w:rsidRPr="00A87A93">
              <w:rPr>
                <w:sz w:val="20"/>
                <w:szCs w:val="20"/>
                <w:lang w:eastAsia="lt-LT"/>
              </w:rPr>
              <w:t>pažeidžia</w:t>
            </w:r>
            <w:proofErr w:type="spellEnd"/>
            <w:r w:rsidRPr="00A87A93">
              <w:rPr>
                <w:sz w:val="20"/>
                <w:szCs w:val="20"/>
                <w:lang w:eastAsia="lt-LT"/>
              </w:rPr>
              <w:t xml:space="preserve"> </w:t>
            </w:r>
            <w:proofErr w:type="spellStart"/>
            <w:r w:rsidRPr="00A87A93">
              <w:rPr>
                <w:sz w:val="20"/>
                <w:szCs w:val="20"/>
                <w:lang w:eastAsia="lt-LT"/>
              </w:rPr>
              <w:t>akis</w:t>
            </w:r>
            <w:proofErr w:type="spellEnd"/>
          </w:p>
          <w:p w:rsidR="00FD3D40" w:rsidRPr="00A87A93" w:rsidRDefault="00FD3D40" w:rsidP="00FD3D40">
            <w:pPr>
              <w:autoSpaceDE w:val="0"/>
              <w:autoSpaceDN w:val="0"/>
              <w:adjustRightInd w:val="0"/>
              <w:rPr>
                <w:sz w:val="20"/>
                <w:szCs w:val="20"/>
                <w:lang w:eastAsia="lt-LT"/>
              </w:rPr>
            </w:pPr>
            <w:r>
              <w:rPr>
                <w:sz w:val="20"/>
                <w:szCs w:val="20"/>
                <w:lang w:eastAsia="lt-LT"/>
              </w:rPr>
              <w:t xml:space="preserve">H315 </w:t>
            </w:r>
            <w:proofErr w:type="spellStart"/>
            <w:r>
              <w:rPr>
                <w:sz w:val="20"/>
                <w:szCs w:val="20"/>
                <w:lang w:eastAsia="lt-LT"/>
              </w:rPr>
              <w:t>Sukelia</w:t>
            </w:r>
            <w:proofErr w:type="spellEnd"/>
            <w:r>
              <w:rPr>
                <w:sz w:val="20"/>
                <w:szCs w:val="20"/>
                <w:lang w:eastAsia="lt-LT"/>
              </w:rPr>
              <w:t xml:space="preserve"> </w:t>
            </w:r>
            <w:proofErr w:type="spellStart"/>
            <w:r>
              <w:rPr>
                <w:sz w:val="20"/>
                <w:szCs w:val="20"/>
                <w:lang w:eastAsia="lt-LT"/>
              </w:rPr>
              <w:t>odos</w:t>
            </w:r>
            <w:proofErr w:type="spellEnd"/>
            <w:r>
              <w:rPr>
                <w:sz w:val="20"/>
                <w:szCs w:val="20"/>
                <w:lang w:eastAsia="lt-LT"/>
              </w:rPr>
              <w:t xml:space="preserve"> </w:t>
            </w:r>
            <w:proofErr w:type="spellStart"/>
            <w:r>
              <w:rPr>
                <w:sz w:val="20"/>
                <w:szCs w:val="20"/>
                <w:lang w:eastAsia="lt-LT"/>
              </w:rPr>
              <w:t>dirginimą</w:t>
            </w:r>
            <w:proofErr w:type="spellEnd"/>
          </w:p>
          <w:p w:rsidR="00FD3D40" w:rsidRPr="00A87A93" w:rsidRDefault="00FD3D40" w:rsidP="00FD3D40">
            <w:pPr>
              <w:autoSpaceDE w:val="0"/>
              <w:autoSpaceDN w:val="0"/>
              <w:adjustRightInd w:val="0"/>
              <w:rPr>
                <w:sz w:val="20"/>
                <w:szCs w:val="20"/>
                <w:lang w:eastAsia="lt-LT"/>
              </w:rPr>
            </w:pPr>
            <w:r w:rsidRPr="00A87A93">
              <w:rPr>
                <w:sz w:val="20"/>
                <w:szCs w:val="20"/>
                <w:lang w:eastAsia="lt-LT"/>
              </w:rPr>
              <w:t xml:space="preserve">H317 </w:t>
            </w:r>
            <w:proofErr w:type="spellStart"/>
            <w:r w:rsidRPr="00A87A93">
              <w:rPr>
                <w:sz w:val="20"/>
                <w:szCs w:val="20"/>
                <w:lang w:eastAsia="lt-LT"/>
              </w:rPr>
              <w:t>Gali</w:t>
            </w:r>
            <w:proofErr w:type="spellEnd"/>
            <w:r w:rsidRPr="00A87A93">
              <w:rPr>
                <w:sz w:val="20"/>
                <w:szCs w:val="20"/>
                <w:lang w:eastAsia="lt-LT"/>
              </w:rPr>
              <w:t xml:space="preserve"> </w:t>
            </w:r>
            <w:proofErr w:type="spellStart"/>
            <w:r w:rsidRPr="00A87A93">
              <w:rPr>
                <w:sz w:val="20"/>
                <w:szCs w:val="20"/>
                <w:lang w:eastAsia="lt-LT"/>
              </w:rPr>
              <w:t>sukelti</w:t>
            </w:r>
            <w:proofErr w:type="spellEnd"/>
            <w:r w:rsidRPr="00A87A93">
              <w:rPr>
                <w:sz w:val="20"/>
                <w:szCs w:val="20"/>
                <w:lang w:eastAsia="lt-LT"/>
              </w:rPr>
              <w:t xml:space="preserve"> </w:t>
            </w:r>
            <w:proofErr w:type="spellStart"/>
            <w:r w:rsidRPr="00A87A93">
              <w:rPr>
                <w:sz w:val="20"/>
                <w:szCs w:val="20"/>
                <w:lang w:eastAsia="lt-LT"/>
              </w:rPr>
              <w:t>alerginę</w:t>
            </w:r>
            <w:proofErr w:type="spellEnd"/>
            <w:r w:rsidRPr="00A87A93">
              <w:rPr>
                <w:sz w:val="20"/>
                <w:szCs w:val="20"/>
                <w:lang w:eastAsia="lt-LT"/>
              </w:rPr>
              <w:t xml:space="preserve"> </w:t>
            </w:r>
            <w:proofErr w:type="spellStart"/>
            <w:r w:rsidRPr="00A87A93">
              <w:rPr>
                <w:sz w:val="20"/>
                <w:szCs w:val="20"/>
                <w:lang w:eastAsia="lt-LT"/>
              </w:rPr>
              <w:t>odos</w:t>
            </w:r>
            <w:proofErr w:type="spellEnd"/>
            <w:r w:rsidRPr="00A87A93">
              <w:rPr>
                <w:sz w:val="20"/>
                <w:szCs w:val="20"/>
                <w:lang w:eastAsia="lt-LT"/>
              </w:rPr>
              <w:t xml:space="preserve"> </w:t>
            </w:r>
            <w:proofErr w:type="spellStart"/>
            <w:r w:rsidRPr="00A87A93">
              <w:rPr>
                <w:sz w:val="20"/>
                <w:szCs w:val="20"/>
                <w:lang w:eastAsia="lt-LT"/>
              </w:rPr>
              <w:t>reakciją</w:t>
            </w:r>
            <w:proofErr w:type="spellEnd"/>
          </w:p>
          <w:p w:rsidR="00FD3D40" w:rsidRDefault="00FD3D40" w:rsidP="00FD3D40">
            <w:pPr>
              <w:autoSpaceDE w:val="0"/>
              <w:autoSpaceDN w:val="0"/>
              <w:adjustRightInd w:val="0"/>
              <w:rPr>
                <w:sz w:val="20"/>
                <w:szCs w:val="20"/>
                <w:lang w:eastAsia="lt-LT"/>
              </w:rPr>
            </w:pPr>
            <w:r w:rsidRPr="00A87A93">
              <w:rPr>
                <w:sz w:val="20"/>
                <w:szCs w:val="20"/>
                <w:lang w:eastAsia="lt-LT"/>
              </w:rPr>
              <w:t xml:space="preserve">H318 </w:t>
            </w:r>
            <w:proofErr w:type="spellStart"/>
            <w:r w:rsidRPr="00A87A93">
              <w:rPr>
                <w:sz w:val="20"/>
                <w:szCs w:val="20"/>
                <w:lang w:eastAsia="lt-LT"/>
              </w:rPr>
              <w:t>Smarkiai</w:t>
            </w:r>
            <w:proofErr w:type="spellEnd"/>
            <w:r w:rsidRPr="00A87A93">
              <w:rPr>
                <w:sz w:val="20"/>
                <w:szCs w:val="20"/>
                <w:lang w:eastAsia="lt-LT"/>
              </w:rPr>
              <w:t xml:space="preserve"> </w:t>
            </w:r>
            <w:proofErr w:type="spellStart"/>
            <w:r w:rsidRPr="00A87A93">
              <w:rPr>
                <w:sz w:val="20"/>
                <w:szCs w:val="20"/>
                <w:lang w:eastAsia="lt-LT"/>
              </w:rPr>
              <w:t>pažeidžia</w:t>
            </w:r>
            <w:proofErr w:type="spellEnd"/>
            <w:r w:rsidRPr="00A87A93">
              <w:rPr>
                <w:sz w:val="20"/>
                <w:szCs w:val="20"/>
                <w:lang w:eastAsia="lt-LT"/>
              </w:rPr>
              <w:t xml:space="preserve"> </w:t>
            </w:r>
            <w:proofErr w:type="spellStart"/>
            <w:r w:rsidRPr="00A87A93">
              <w:rPr>
                <w:sz w:val="20"/>
                <w:szCs w:val="20"/>
                <w:lang w:eastAsia="lt-LT"/>
              </w:rPr>
              <w:t>akis</w:t>
            </w:r>
            <w:proofErr w:type="spellEnd"/>
          </w:p>
          <w:p w:rsidR="00FD3D40" w:rsidRDefault="00FD3D40" w:rsidP="00FD3D40">
            <w:pPr>
              <w:autoSpaceDE w:val="0"/>
              <w:autoSpaceDN w:val="0"/>
              <w:adjustRightInd w:val="0"/>
              <w:rPr>
                <w:sz w:val="20"/>
                <w:szCs w:val="20"/>
                <w:lang w:eastAsia="lt-LT"/>
              </w:rPr>
            </w:pPr>
            <w:r>
              <w:rPr>
                <w:sz w:val="20"/>
                <w:szCs w:val="20"/>
                <w:lang w:eastAsia="lt-LT"/>
              </w:rPr>
              <w:t xml:space="preserve">H330 </w:t>
            </w:r>
            <w:proofErr w:type="spellStart"/>
            <w:r>
              <w:rPr>
                <w:sz w:val="20"/>
                <w:szCs w:val="20"/>
                <w:lang w:eastAsia="lt-LT"/>
              </w:rPr>
              <w:t>Toksiška</w:t>
            </w:r>
            <w:proofErr w:type="spellEnd"/>
            <w:r>
              <w:rPr>
                <w:sz w:val="20"/>
                <w:szCs w:val="20"/>
                <w:lang w:eastAsia="lt-LT"/>
              </w:rPr>
              <w:t xml:space="preserve"> </w:t>
            </w:r>
            <w:proofErr w:type="spellStart"/>
            <w:r>
              <w:rPr>
                <w:sz w:val="20"/>
                <w:szCs w:val="20"/>
                <w:lang w:eastAsia="lt-LT"/>
              </w:rPr>
              <w:t>įkvėpus</w:t>
            </w:r>
            <w:proofErr w:type="spellEnd"/>
          </w:p>
          <w:p w:rsidR="00FD3D40" w:rsidRPr="00A87A93" w:rsidRDefault="00FD3D40" w:rsidP="00FD3D40">
            <w:pPr>
              <w:autoSpaceDE w:val="0"/>
              <w:autoSpaceDN w:val="0"/>
              <w:adjustRightInd w:val="0"/>
              <w:rPr>
                <w:sz w:val="20"/>
                <w:szCs w:val="20"/>
                <w:lang w:eastAsia="lt-LT"/>
              </w:rPr>
            </w:pPr>
            <w:r>
              <w:rPr>
                <w:sz w:val="20"/>
                <w:szCs w:val="20"/>
                <w:lang w:eastAsia="lt-LT"/>
              </w:rPr>
              <w:t xml:space="preserve">H335 </w:t>
            </w:r>
            <w:proofErr w:type="spellStart"/>
            <w:r>
              <w:rPr>
                <w:sz w:val="20"/>
                <w:szCs w:val="20"/>
                <w:lang w:eastAsia="lt-LT"/>
              </w:rPr>
              <w:t>Gali</w:t>
            </w:r>
            <w:proofErr w:type="spellEnd"/>
            <w:r>
              <w:rPr>
                <w:sz w:val="20"/>
                <w:szCs w:val="20"/>
                <w:lang w:eastAsia="lt-LT"/>
              </w:rPr>
              <w:t xml:space="preserve"> </w:t>
            </w:r>
            <w:proofErr w:type="spellStart"/>
            <w:r>
              <w:rPr>
                <w:sz w:val="20"/>
                <w:szCs w:val="20"/>
                <w:lang w:eastAsia="lt-LT"/>
              </w:rPr>
              <w:t>sukelti</w:t>
            </w:r>
            <w:proofErr w:type="spellEnd"/>
            <w:r>
              <w:rPr>
                <w:sz w:val="20"/>
                <w:szCs w:val="20"/>
                <w:lang w:eastAsia="lt-LT"/>
              </w:rPr>
              <w:t xml:space="preserve"> </w:t>
            </w:r>
            <w:proofErr w:type="spellStart"/>
            <w:r>
              <w:rPr>
                <w:sz w:val="20"/>
                <w:szCs w:val="20"/>
                <w:lang w:eastAsia="lt-LT"/>
              </w:rPr>
              <w:t>kvėpavimo</w:t>
            </w:r>
            <w:proofErr w:type="spellEnd"/>
            <w:r>
              <w:rPr>
                <w:sz w:val="20"/>
                <w:szCs w:val="20"/>
                <w:lang w:eastAsia="lt-LT"/>
              </w:rPr>
              <w:t xml:space="preserve"> </w:t>
            </w:r>
            <w:proofErr w:type="spellStart"/>
            <w:r>
              <w:rPr>
                <w:sz w:val="20"/>
                <w:szCs w:val="20"/>
                <w:lang w:eastAsia="lt-LT"/>
              </w:rPr>
              <w:t>takų</w:t>
            </w:r>
            <w:proofErr w:type="spellEnd"/>
            <w:r>
              <w:rPr>
                <w:sz w:val="20"/>
                <w:szCs w:val="20"/>
                <w:lang w:eastAsia="lt-LT"/>
              </w:rPr>
              <w:t xml:space="preserve"> </w:t>
            </w:r>
            <w:proofErr w:type="spellStart"/>
            <w:r>
              <w:rPr>
                <w:sz w:val="20"/>
                <w:szCs w:val="20"/>
                <w:lang w:eastAsia="lt-LT"/>
              </w:rPr>
              <w:t>dirginimą</w:t>
            </w:r>
            <w:proofErr w:type="spellEnd"/>
          </w:p>
          <w:p w:rsidR="00FD3D40" w:rsidRPr="00A87A93" w:rsidRDefault="00FD3D40" w:rsidP="00FD3D40">
            <w:pPr>
              <w:autoSpaceDE w:val="0"/>
              <w:autoSpaceDN w:val="0"/>
              <w:adjustRightInd w:val="0"/>
              <w:rPr>
                <w:sz w:val="20"/>
                <w:szCs w:val="20"/>
                <w:lang w:eastAsia="lt-LT"/>
              </w:rPr>
            </w:pPr>
            <w:r w:rsidRPr="00A87A93">
              <w:rPr>
                <w:sz w:val="20"/>
                <w:szCs w:val="20"/>
                <w:lang w:eastAsia="lt-LT"/>
              </w:rPr>
              <w:t xml:space="preserve">H400 </w:t>
            </w:r>
            <w:proofErr w:type="spellStart"/>
            <w:r w:rsidRPr="00A87A93">
              <w:rPr>
                <w:sz w:val="20"/>
                <w:szCs w:val="20"/>
                <w:lang w:eastAsia="lt-LT"/>
              </w:rPr>
              <w:t>Labai</w:t>
            </w:r>
            <w:proofErr w:type="spellEnd"/>
            <w:r w:rsidRPr="00A87A93">
              <w:rPr>
                <w:sz w:val="20"/>
                <w:szCs w:val="20"/>
                <w:lang w:eastAsia="lt-LT"/>
              </w:rPr>
              <w:t xml:space="preserve">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vandens</w:t>
            </w:r>
            <w:proofErr w:type="spellEnd"/>
            <w:r w:rsidRPr="00A87A93">
              <w:rPr>
                <w:sz w:val="20"/>
                <w:szCs w:val="20"/>
                <w:lang w:eastAsia="lt-LT"/>
              </w:rPr>
              <w:t xml:space="preserve"> </w:t>
            </w:r>
            <w:proofErr w:type="spellStart"/>
            <w:r w:rsidRPr="00A87A93">
              <w:rPr>
                <w:sz w:val="20"/>
                <w:szCs w:val="20"/>
                <w:lang w:eastAsia="lt-LT"/>
              </w:rPr>
              <w:t>organizmams</w:t>
            </w:r>
            <w:proofErr w:type="spellEnd"/>
          </w:p>
          <w:p w:rsidR="00FD3D40" w:rsidRPr="00A87A93" w:rsidRDefault="00FD3D40" w:rsidP="00FD3D40">
            <w:pPr>
              <w:autoSpaceDE w:val="0"/>
              <w:autoSpaceDN w:val="0"/>
              <w:adjustRightInd w:val="0"/>
              <w:rPr>
                <w:sz w:val="20"/>
                <w:szCs w:val="20"/>
                <w:lang w:eastAsia="lt-LT"/>
              </w:rPr>
            </w:pPr>
            <w:r w:rsidRPr="00A87A93">
              <w:rPr>
                <w:sz w:val="20"/>
                <w:szCs w:val="20"/>
                <w:lang w:eastAsia="lt-LT"/>
              </w:rPr>
              <w:t xml:space="preserve">H410 </w:t>
            </w:r>
            <w:proofErr w:type="spellStart"/>
            <w:r w:rsidRPr="00A87A93">
              <w:rPr>
                <w:sz w:val="20"/>
                <w:szCs w:val="20"/>
                <w:lang w:eastAsia="lt-LT"/>
              </w:rPr>
              <w:t>Labai</w:t>
            </w:r>
            <w:proofErr w:type="spellEnd"/>
            <w:r w:rsidRPr="00A87A93">
              <w:rPr>
                <w:sz w:val="20"/>
                <w:szCs w:val="20"/>
                <w:lang w:eastAsia="lt-LT"/>
              </w:rPr>
              <w:t xml:space="preserve"> </w:t>
            </w:r>
            <w:proofErr w:type="spellStart"/>
            <w:r w:rsidRPr="00A87A93">
              <w:rPr>
                <w:sz w:val="20"/>
                <w:szCs w:val="20"/>
                <w:lang w:eastAsia="lt-LT"/>
              </w:rPr>
              <w:t>toksiška</w:t>
            </w:r>
            <w:proofErr w:type="spellEnd"/>
            <w:r w:rsidRPr="00A87A93">
              <w:rPr>
                <w:sz w:val="20"/>
                <w:szCs w:val="20"/>
                <w:lang w:eastAsia="lt-LT"/>
              </w:rPr>
              <w:t xml:space="preserve"> </w:t>
            </w:r>
            <w:proofErr w:type="spellStart"/>
            <w:r w:rsidRPr="00A87A93">
              <w:rPr>
                <w:sz w:val="20"/>
                <w:szCs w:val="20"/>
                <w:lang w:eastAsia="lt-LT"/>
              </w:rPr>
              <w:t>vandens</w:t>
            </w:r>
            <w:proofErr w:type="spellEnd"/>
            <w:r w:rsidRPr="00A87A93">
              <w:rPr>
                <w:sz w:val="20"/>
                <w:szCs w:val="20"/>
                <w:lang w:eastAsia="lt-LT"/>
              </w:rPr>
              <w:t xml:space="preserve"> </w:t>
            </w:r>
            <w:proofErr w:type="spellStart"/>
            <w:r w:rsidRPr="00A87A93">
              <w:rPr>
                <w:sz w:val="20"/>
                <w:szCs w:val="20"/>
                <w:lang w:eastAsia="lt-LT"/>
              </w:rPr>
              <w:t>organizmams</w:t>
            </w:r>
            <w:proofErr w:type="spellEnd"/>
            <w:r w:rsidRPr="00A87A93">
              <w:rPr>
                <w:sz w:val="20"/>
                <w:szCs w:val="20"/>
                <w:lang w:eastAsia="lt-LT"/>
              </w:rPr>
              <w:t xml:space="preserve">, </w:t>
            </w:r>
            <w:proofErr w:type="spellStart"/>
            <w:r w:rsidRPr="00A87A93">
              <w:rPr>
                <w:sz w:val="20"/>
                <w:szCs w:val="20"/>
                <w:lang w:eastAsia="lt-LT"/>
              </w:rPr>
              <w:t>sukelia</w:t>
            </w:r>
            <w:proofErr w:type="spellEnd"/>
            <w:r w:rsidRPr="00A87A93">
              <w:rPr>
                <w:sz w:val="20"/>
                <w:szCs w:val="20"/>
                <w:lang w:eastAsia="lt-LT"/>
              </w:rPr>
              <w:t xml:space="preserve"> </w:t>
            </w:r>
            <w:proofErr w:type="spellStart"/>
            <w:r w:rsidRPr="00A87A93">
              <w:rPr>
                <w:sz w:val="20"/>
                <w:szCs w:val="20"/>
                <w:lang w:eastAsia="lt-LT"/>
              </w:rPr>
              <w:t>ilgalaikius</w:t>
            </w:r>
            <w:proofErr w:type="spellEnd"/>
          </w:p>
          <w:p w:rsidR="00FD3D40" w:rsidRDefault="00FD3D40" w:rsidP="00FD3D40">
            <w:pPr>
              <w:autoSpaceDE w:val="0"/>
              <w:autoSpaceDN w:val="0"/>
              <w:adjustRightInd w:val="0"/>
              <w:rPr>
                <w:sz w:val="20"/>
                <w:szCs w:val="20"/>
                <w:lang w:eastAsia="lt-LT"/>
              </w:rPr>
            </w:pPr>
            <w:proofErr w:type="spellStart"/>
            <w:r w:rsidRPr="00A87A93">
              <w:rPr>
                <w:sz w:val="20"/>
                <w:szCs w:val="20"/>
                <w:lang w:eastAsia="lt-LT"/>
              </w:rPr>
              <w:t>pakitimus</w:t>
            </w:r>
            <w:proofErr w:type="spellEnd"/>
            <w:r w:rsidRPr="00A87A93">
              <w:rPr>
                <w:sz w:val="20"/>
                <w:szCs w:val="20"/>
                <w:lang w:eastAsia="lt-LT"/>
              </w:rPr>
              <w:t xml:space="preserve"> </w:t>
            </w:r>
          </w:p>
          <w:p w:rsidR="00FD3D40" w:rsidRDefault="00FD3D40" w:rsidP="00FD3D40">
            <w:pPr>
              <w:autoSpaceDE w:val="0"/>
              <w:autoSpaceDN w:val="0"/>
              <w:adjustRightInd w:val="0"/>
              <w:rPr>
                <w:sz w:val="20"/>
                <w:szCs w:val="20"/>
                <w:lang w:eastAsia="lt-LT"/>
              </w:rPr>
            </w:pPr>
            <w:r>
              <w:rPr>
                <w:sz w:val="20"/>
                <w:szCs w:val="20"/>
                <w:lang w:eastAsia="lt-LT"/>
              </w:rPr>
              <w:t xml:space="preserve">H319 </w:t>
            </w:r>
            <w:proofErr w:type="spellStart"/>
            <w:r>
              <w:rPr>
                <w:sz w:val="20"/>
                <w:szCs w:val="20"/>
                <w:lang w:eastAsia="lt-LT"/>
              </w:rPr>
              <w:t>Sukelia</w:t>
            </w:r>
            <w:proofErr w:type="spellEnd"/>
            <w:r>
              <w:rPr>
                <w:sz w:val="20"/>
                <w:szCs w:val="20"/>
                <w:lang w:eastAsia="lt-LT"/>
              </w:rPr>
              <w:t xml:space="preserve"> </w:t>
            </w:r>
            <w:proofErr w:type="spellStart"/>
            <w:r>
              <w:rPr>
                <w:sz w:val="20"/>
                <w:szCs w:val="20"/>
                <w:lang w:eastAsia="lt-LT"/>
              </w:rPr>
              <w:t>smarkų</w:t>
            </w:r>
            <w:proofErr w:type="spellEnd"/>
            <w:r>
              <w:rPr>
                <w:sz w:val="20"/>
                <w:szCs w:val="20"/>
                <w:lang w:eastAsia="lt-LT"/>
              </w:rPr>
              <w:t xml:space="preserve"> </w:t>
            </w:r>
            <w:proofErr w:type="spellStart"/>
            <w:r>
              <w:rPr>
                <w:sz w:val="20"/>
                <w:szCs w:val="20"/>
                <w:lang w:eastAsia="lt-LT"/>
              </w:rPr>
              <w:t>akių</w:t>
            </w:r>
            <w:proofErr w:type="spellEnd"/>
            <w:r>
              <w:rPr>
                <w:sz w:val="20"/>
                <w:szCs w:val="20"/>
                <w:lang w:eastAsia="lt-LT"/>
              </w:rPr>
              <w:t xml:space="preserve"> </w:t>
            </w:r>
            <w:proofErr w:type="spellStart"/>
            <w:r>
              <w:rPr>
                <w:sz w:val="20"/>
                <w:szCs w:val="20"/>
                <w:lang w:eastAsia="lt-LT"/>
              </w:rPr>
              <w:t>dirginimą</w:t>
            </w:r>
            <w:proofErr w:type="spellEnd"/>
          </w:p>
          <w:p w:rsidR="00FD3D40" w:rsidRDefault="00FD3D40" w:rsidP="00FD3D40">
            <w:pPr>
              <w:autoSpaceDE w:val="0"/>
              <w:autoSpaceDN w:val="0"/>
              <w:adjustRightInd w:val="0"/>
              <w:rPr>
                <w:sz w:val="20"/>
                <w:szCs w:val="20"/>
                <w:lang w:eastAsia="lt-LT"/>
              </w:rPr>
            </w:pPr>
            <w:r>
              <w:rPr>
                <w:sz w:val="20"/>
                <w:szCs w:val="20"/>
                <w:lang w:eastAsia="lt-LT"/>
              </w:rPr>
              <w:t xml:space="preserve">H411 </w:t>
            </w:r>
            <w:proofErr w:type="spellStart"/>
            <w:r>
              <w:rPr>
                <w:sz w:val="20"/>
                <w:szCs w:val="20"/>
                <w:lang w:eastAsia="lt-LT"/>
              </w:rPr>
              <w:t>Toksiška</w:t>
            </w:r>
            <w:proofErr w:type="spellEnd"/>
            <w:r>
              <w:rPr>
                <w:sz w:val="20"/>
                <w:szCs w:val="20"/>
                <w:lang w:eastAsia="lt-LT"/>
              </w:rPr>
              <w:t xml:space="preserve"> </w:t>
            </w:r>
            <w:proofErr w:type="spellStart"/>
            <w:r>
              <w:rPr>
                <w:sz w:val="20"/>
                <w:szCs w:val="20"/>
                <w:lang w:eastAsia="lt-LT"/>
              </w:rPr>
              <w:t>vandens</w:t>
            </w:r>
            <w:proofErr w:type="spellEnd"/>
            <w:r>
              <w:rPr>
                <w:sz w:val="20"/>
                <w:szCs w:val="20"/>
                <w:lang w:eastAsia="lt-LT"/>
              </w:rPr>
              <w:t xml:space="preserve"> </w:t>
            </w:r>
            <w:proofErr w:type="spellStart"/>
            <w:r>
              <w:rPr>
                <w:sz w:val="20"/>
                <w:szCs w:val="20"/>
                <w:lang w:eastAsia="lt-LT"/>
              </w:rPr>
              <w:t>organizmams</w:t>
            </w:r>
            <w:proofErr w:type="spellEnd"/>
          </w:p>
          <w:p w:rsidR="00AA388E" w:rsidRPr="000841C8" w:rsidRDefault="00AA388E" w:rsidP="00DB67FA">
            <w:pPr>
              <w:autoSpaceDE w:val="0"/>
              <w:autoSpaceDN w:val="0"/>
              <w:adjustRightInd w:val="0"/>
              <w:rPr>
                <w:sz w:val="16"/>
                <w:szCs w:val="16"/>
              </w:rPr>
            </w:pPr>
          </w:p>
        </w:tc>
      </w:tr>
    </w:tbl>
    <w:p w:rsidR="00B20809" w:rsidRPr="00024F1A" w:rsidRDefault="00B20809" w:rsidP="003A2A73">
      <w:pPr>
        <w:pStyle w:val="Pagrindiniotekstotrauka"/>
        <w:tabs>
          <w:tab w:val="left" w:pos="0"/>
        </w:tabs>
        <w:ind w:left="0"/>
        <w:jc w:val="both"/>
        <w:rPr>
          <w:b w:val="0"/>
        </w:rPr>
      </w:pPr>
    </w:p>
    <w:p w:rsidR="00FD3D40" w:rsidRDefault="003A2A73" w:rsidP="00FD3D40">
      <w:pPr>
        <w:pStyle w:val="Pagrindiniotekstotrauka"/>
        <w:ind w:left="0"/>
        <w:jc w:val="both"/>
        <w:rPr>
          <w:i/>
          <w:sz w:val="20"/>
        </w:rPr>
      </w:pPr>
      <w:proofErr w:type="spellStart"/>
      <w:r w:rsidRPr="0074752A">
        <w:rPr>
          <w:i/>
          <w:sz w:val="20"/>
        </w:rPr>
        <w:t>Saugos</w:t>
      </w:r>
      <w:proofErr w:type="spellEnd"/>
      <w:r w:rsidRPr="0074752A">
        <w:rPr>
          <w:i/>
          <w:sz w:val="20"/>
        </w:rPr>
        <w:t xml:space="preserve"> </w:t>
      </w:r>
      <w:proofErr w:type="spellStart"/>
      <w:r w:rsidRPr="0074752A">
        <w:rPr>
          <w:i/>
          <w:sz w:val="20"/>
        </w:rPr>
        <w:t>duomenų</w:t>
      </w:r>
      <w:proofErr w:type="spellEnd"/>
      <w:r w:rsidRPr="0074752A">
        <w:rPr>
          <w:i/>
          <w:sz w:val="20"/>
        </w:rPr>
        <w:t xml:space="preserve"> </w:t>
      </w:r>
      <w:proofErr w:type="spellStart"/>
      <w:r w:rsidRPr="0074752A">
        <w:rPr>
          <w:i/>
          <w:sz w:val="20"/>
        </w:rPr>
        <w:t>lapai</w:t>
      </w:r>
      <w:proofErr w:type="spellEnd"/>
      <w:r w:rsidRPr="0074752A">
        <w:rPr>
          <w:i/>
          <w:sz w:val="20"/>
        </w:rPr>
        <w:t xml:space="preserve"> </w:t>
      </w:r>
      <w:proofErr w:type="spellStart"/>
      <w:r w:rsidRPr="0074752A">
        <w:rPr>
          <w:i/>
          <w:sz w:val="20"/>
        </w:rPr>
        <w:t>parengti</w:t>
      </w:r>
      <w:proofErr w:type="spellEnd"/>
      <w:r w:rsidRPr="0074752A">
        <w:rPr>
          <w:i/>
          <w:sz w:val="20"/>
        </w:rPr>
        <w:t xml:space="preserve"> </w:t>
      </w:r>
      <w:proofErr w:type="spellStart"/>
      <w:r w:rsidRPr="0074752A">
        <w:rPr>
          <w:i/>
          <w:sz w:val="20"/>
        </w:rPr>
        <w:t>remiantis</w:t>
      </w:r>
      <w:proofErr w:type="spellEnd"/>
      <w:r w:rsidRPr="0074752A">
        <w:rPr>
          <w:i/>
          <w:sz w:val="20"/>
        </w:rPr>
        <w:t xml:space="preserve"> EUROPOS PARLAMENTO IR TARYBOS REGLAMENTO (EB) </w:t>
      </w:r>
      <w:proofErr w:type="spellStart"/>
      <w:r w:rsidRPr="0074752A">
        <w:rPr>
          <w:i/>
          <w:sz w:val="20"/>
        </w:rPr>
        <w:t>Nr</w:t>
      </w:r>
      <w:proofErr w:type="spellEnd"/>
      <w:r w:rsidRPr="0074752A">
        <w:rPr>
          <w:i/>
          <w:sz w:val="20"/>
        </w:rPr>
        <w:t xml:space="preserve">. 1272/2008 (2008.12.16), </w:t>
      </w:r>
      <w:r w:rsidR="00C91F50" w:rsidRPr="0074752A">
        <w:rPr>
          <w:i/>
          <w:sz w:val="20"/>
        </w:rPr>
        <w:t xml:space="preserve">EUROPOS KOMISIJOS REGLAMENTO (ES) Nr.2015/830 </w:t>
      </w:r>
      <w:proofErr w:type="spellStart"/>
      <w:r w:rsidRPr="0074752A">
        <w:rPr>
          <w:i/>
          <w:sz w:val="20"/>
        </w:rPr>
        <w:t>ir</w:t>
      </w:r>
      <w:proofErr w:type="spellEnd"/>
      <w:r w:rsidRPr="0074752A">
        <w:rPr>
          <w:i/>
          <w:sz w:val="20"/>
        </w:rPr>
        <w:t xml:space="preserve">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xml:space="preserve">, AUTORIZACIJOS IR APRIBOJIMŲ (REACH) </w:t>
      </w:r>
      <w:proofErr w:type="spellStart"/>
      <w:r w:rsidRPr="003A2A73">
        <w:rPr>
          <w:i/>
          <w:sz w:val="20"/>
        </w:rPr>
        <w:t>nuostatomis</w:t>
      </w:r>
      <w:proofErr w:type="spellEnd"/>
      <w:r w:rsidRPr="003A2A73">
        <w:rPr>
          <w:i/>
          <w:sz w:val="20"/>
        </w:rPr>
        <w:t xml:space="preserve"> </w:t>
      </w:r>
      <w:proofErr w:type="spellStart"/>
      <w:r w:rsidRPr="003A2A73">
        <w:rPr>
          <w:i/>
          <w:sz w:val="20"/>
        </w:rPr>
        <w:t>mišinių</w:t>
      </w:r>
      <w:proofErr w:type="spellEnd"/>
      <w:r w:rsidRPr="003A2A73">
        <w:rPr>
          <w:i/>
          <w:sz w:val="20"/>
        </w:rPr>
        <w:t xml:space="preserve"> </w:t>
      </w:r>
      <w:proofErr w:type="spellStart"/>
      <w:r w:rsidRPr="003A2A73">
        <w:rPr>
          <w:i/>
          <w:sz w:val="20"/>
        </w:rPr>
        <w:t>saugos</w:t>
      </w:r>
      <w:proofErr w:type="spellEnd"/>
      <w:r w:rsidRPr="003A2A73">
        <w:rPr>
          <w:i/>
          <w:sz w:val="20"/>
        </w:rPr>
        <w:t xml:space="preserve"> </w:t>
      </w:r>
      <w:proofErr w:type="spellStart"/>
      <w:r w:rsidRPr="003A2A73">
        <w:rPr>
          <w:i/>
          <w:sz w:val="20"/>
        </w:rPr>
        <w:t>duomenų</w:t>
      </w:r>
      <w:proofErr w:type="spellEnd"/>
      <w:r w:rsidRPr="003A2A73">
        <w:rPr>
          <w:i/>
          <w:sz w:val="20"/>
        </w:rPr>
        <w:t xml:space="preserve"> </w:t>
      </w:r>
      <w:proofErr w:type="spellStart"/>
      <w:r w:rsidRPr="003A2A73">
        <w:rPr>
          <w:i/>
          <w:sz w:val="20"/>
        </w:rPr>
        <w:t>lapų</w:t>
      </w:r>
      <w:proofErr w:type="spellEnd"/>
      <w:r w:rsidRPr="003A2A73">
        <w:rPr>
          <w:i/>
          <w:sz w:val="20"/>
        </w:rPr>
        <w:t xml:space="preserve"> </w:t>
      </w:r>
      <w:proofErr w:type="spellStart"/>
      <w:r w:rsidRPr="003A2A73">
        <w:rPr>
          <w:i/>
          <w:sz w:val="20"/>
        </w:rPr>
        <w:t>rengimui</w:t>
      </w:r>
      <w:proofErr w:type="spellEnd"/>
      <w:r w:rsidRPr="003A2A73">
        <w:rPr>
          <w:i/>
          <w:sz w:val="20"/>
        </w:rPr>
        <w:t>.</w:t>
      </w:r>
      <w:r w:rsidR="00FD3D40" w:rsidRPr="00FD3D40">
        <w:rPr>
          <w:i/>
          <w:sz w:val="20"/>
        </w:rPr>
        <w:t xml:space="preserve"> </w:t>
      </w:r>
      <w:proofErr w:type="spellStart"/>
      <w:r w:rsidR="00FD3D40" w:rsidRPr="0093122C">
        <w:rPr>
          <w:i/>
          <w:sz w:val="20"/>
        </w:rPr>
        <w:t>Atnaujintas</w:t>
      </w:r>
      <w:proofErr w:type="spellEnd"/>
      <w:r w:rsidR="00FD3D40" w:rsidRPr="0093122C">
        <w:rPr>
          <w:i/>
          <w:sz w:val="20"/>
        </w:rPr>
        <w:t xml:space="preserve"> </w:t>
      </w:r>
      <w:proofErr w:type="spellStart"/>
      <w:r w:rsidR="00FD3D40" w:rsidRPr="0093122C">
        <w:rPr>
          <w:i/>
          <w:sz w:val="20"/>
        </w:rPr>
        <w:t>pagal</w:t>
      </w:r>
      <w:proofErr w:type="spellEnd"/>
      <w:r w:rsidR="00FD3D40" w:rsidRPr="0093122C">
        <w:rPr>
          <w:i/>
          <w:sz w:val="20"/>
        </w:rPr>
        <w:t xml:space="preserve"> </w:t>
      </w:r>
      <w:proofErr w:type="spellStart"/>
      <w:r w:rsidR="00FD3D40" w:rsidRPr="0093122C">
        <w:rPr>
          <w:i/>
          <w:sz w:val="20"/>
        </w:rPr>
        <w:t>Europos</w:t>
      </w:r>
      <w:proofErr w:type="spellEnd"/>
      <w:r w:rsidR="00FD3D40" w:rsidRPr="0093122C">
        <w:rPr>
          <w:i/>
          <w:sz w:val="20"/>
        </w:rPr>
        <w:t xml:space="preserve"> </w:t>
      </w:r>
      <w:proofErr w:type="spellStart"/>
      <w:r w:rsidR="00FD3D40" w:rsidRPr="0093122C">
        <w:rPr>
          <w:i/>
          <w:sz w:val="20"/>
        </w:rPr>
        <w:t>Komisijos</w:t>
      </w:r>
      <w:proofErr w:type="spellEnd"/>
      <w:r w:rsidR="00FD3D40" w:rsidRPr="0093122C">
        <w:rPr>
          <w:i/>
          <w:sz w:val="20"/>
        </w:rPr>
        <w:t xml:space="preserve"> </w:t>
      </w:r>
      <w:proofErr w:type="spellStart"/>
      <w:r w:rsidR="00FD3D40" w:rsidRPr="0093122C">
        <w:rPr>
          <w:i/>
          <w:sz w:val="20"/>
        </w:rPr>
        <w:t>reglamento</w:t>
      </w:r>
      <w:proofErr w:type="spellEnd"/>
      <w:r w:rsidR="00FD3D40" w:rsidRPr="0093122C">
        <w:rPr>
          <w:i/>
          <w:sz w:val="20"/>
        </w:rPr>
        <w:t xml:space="preserve"> (ES) 2015/830 </w:t>
      </w:r>
      <w:proofErr w:type="spellStart"/>
      <w:r w:rsidR="00FD3D40" w:rsidRPr="0093122C">
        <w:rPr>
          <w:i/>
          <w:sz w:val="20"/>
        </w:rPr>
        <w:t>reikalavimus</w:t>
      </w:r>
      <w:proofErr w:type="spellEnd"/>
      <w:r w:rsidR="00FD3D40">
        <w:rPr>
          <w:i/>
          <w:sz w:val="20"/>
        </w:rPr>
        <w:t>.</w:t>
      </w:r>
      <w:r w:rsidR="00FD3D40" w:rsidRPr="0093122C">
        <w:rPr>
          <w:i/>
          <w:sz w:val="20"/>
        </w:rPr>
        <w:t xml:space="preserve">  </w:t>
      </w:r>
    </w:p>
    <w:p w:rsidR="003654A7" w:rsidRDefault="003654A7" w:rsidP="003A2A73">
      <w:pPr>
        <w:pStyle w:val="Pagrindiniotekstotrauka"/>
        <w:ind w:left="0"/>
        <w:jc w:val="both"/>
        <w:rPr>
          <w:i/>
          <w:sz w:val="20"/>
        </w:rPr>
      </w:pPr>
      <w:bookmarkStart w:id="0" w:name="_GoBack"/>
      <w:bookmarkEnd w:id="0"/>
    </w:p>
    <w:p w:rsidR="003A2A73" w:rsidRPr="004D6B57" w:rsidRDefault="003A2A73" w:rsidP="003A2A73">
      <w:pPr>
        <w:pStyle w:val="Antrat4"/>
        <w:jc w:val="both"/>
        <w:rPr>
          <w:b w:val="0"/>
          <w:bCs w:val="0"/>
          <w:sz w:val="20"/>
          <w:szCs w:val="20"/>
          <w:lang w:val="lt-LT"/>
        </w:rPr>
      </w:pPr>
      <w:r w:rsidRPr="004D6B57">
        <w:rPr>
          <w:b w:val="0"/>
          <w:bCs w:val="0"/>
          <w:sz w:val="20"/>
          <w:szCs w:val="20"/>
          <w:lang w:val="lt-LT"/>
        </w:rPr>
        <w:t xml:space="preserve">Šiame saugos duomenų lape pateikti duomenys yra prieinami visiems, kurių darbas yra susijęs su </w:t>
      </w:r>
      <w:r w:rsidR="00CD57B0">
        <w:rPr>
          <w:b w:val="0"/>
          <w:bCs w:val="0"/>
          <w:sz w:val="20"/>
          <w:szCs w:val="20"/>
          <w:lang w:val="lt-LT"/>
        </w:rPr>
        <w:t>glaistu</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Antrats"/>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Antrats"/>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Antrats"/>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646C62" w:rsidRPr="000B1E15" w:rsidRDefault="003A2A73" w:rsidP="000B1E15">
      <w:pPr>
        <w:pStyle w:val="Antrats"/>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AA7B5F">
      <w:headerReference w:type="even" r:id="rId9"/>
      <w:headerReference w:type="default" r:id="rId10"/>
      <w:pgSz w:w="11906" w:h="16838"/>
      <w:pgMar w:top="1440" w:right="746"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17" w:rsidRDefault="004C5017">
      <w:r>
        <w:separator/>
      </w:r>
    </w:p>
  </w:endnote>
  <w:endnote w:type="continuationSeparator" w:id="0">
    <w:p w:rsidR="004C5017" w:rsidRDefault="004C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17" w:rsidRDefault="004C5017">
      <w:r>
        <w:separator/>
      </w:r>
    </w:p>
  </w:footnote>
  <w:footnote w:type="continuationSeparator" w:id="0">
    <w:p w:rsidR="004C5017" w:rsidRDefault="004C5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E8" w:rsidRDefault="00EB3180" w:rsidP="00667590">
    <w:pPr>
      <w:pStyle w:val="Antrats"/>
      <w:framePr w:wrap="around" w:vAnchor="text" w:hAnchor="margin" w:xAlign="right" w:y="1"/>
      <w:rPr>
        <w:rStyle w:val="Puslapionumeris"/>
      </w:rPr>
    </w:pPr>
    <w:r>
      <w:rPr>
        <w:rStyle w:val="Puslapionumeris"/>
      </w:rPr>
      <w:fldChar w:fldCharType="begin"/>
    </w:r>
    <w:r w:rsidR="006344E8">
      <w:rPr>
        <w:rStyle w:val="Puslapionumeris"/>
      </w:rPr>
      <w:instrText xml:space="preserve">PAGE  </w:instrText>
    </w:r>
    <w:r>
      <w:rPr>
        <w:rStyle w:val="Puslapionumeris"/>
      </w:rPr>
      <w:fldChar w:fldCharType="end"/>
    </w:r>
  </w:p>
  <w:p w:rsidR="006344E8" w:rsidRDefault="006344E8" w:rsidP="00587E6A">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E8" w:rsidRPr="00587E6A" w:rsidRDefault="00EB3180" w:rsidP="00667590">
    <w:pPr>
      <w:pStyle w:val="Antrats"/>
      <w:framePr w:wrap="around" w:vAnchor="text" w:hAnchor="margin" w:xAlign="right" w:y="1"/>
      <w:rPr>
        <w:rStyle w:val="Puslapionumeris"/>
        <w:sz w:val="20"/>
        <w:szCs w:val="20"/>
      </w:rPr>
    </w:pPr>
    <w:r w:rsidRPr="00587E6A">
      <w:rPr>
        <w:rStyle w:val="Puslapionumeris"/>
        <w:sz w:val="20"/>
        <w:szCs w:val="20"/>
      </w:rPr>
      <w:fldChar w:fldCharType="begin"/>
    </w:r>
    <w:r w:rsidR="006344E8" w:rsidRPr="00587E6A">
      <w:rPr>
        <w:rStyle w:val="Puslapionumeris"/>
        <w:sz w:val="20"/>
        <w:szCs w:val="20"/>
      </w:rPr>
      <w:instrText xml:space="preserve">PAGE  </w:instrText>
    </w:r>
    <w:r w:rsidRPr="00587E6A">
      <w:rPr>
        <w:rStyle w:val="Puslapionumeris"/>
        <w:sz w:val="20"/>
        <w:szCs w:val="20"/>
      </w:rPr>
      <w:fldChar w:fldCharType="separate"/>
    </w:r>
    <w:r w:rsidR="00FD3D40">
      <w:rPr>
        <w:rStyle w:val="Puslapionumeris"/>
        <w:noProof/>
        <w:sz w:val="20"/>
        <w:szCs w:val="20"/>
      </w:rPr>
      <w:t>9</w:t>
    </w:r>
    <w:r w:rsidRPr="00587E6A">
      <w:rPr>
        <w:rStyle w:val="Puslapionumeris"/>
        <w:sz w:val="20"/>
        <w:szCs w:val="20"/>
      </w:rPr>
      <w:fldChar w:fldCharType="end"/>
    </w:r>
    <w:r w:rsidR="006344E8" w:rsidRPr="00587E6A">
      <w:rPr>
        <w:rStyle w:val="Puslapionumeris"/>
        <w:sz w:val="20"/>
        <w:szCs w:val="20"/>
      </w:rPr>
      <w:t>(</w:t>
    </w:r>
    <w:r w:rsidR="00AA388E">
      <w:rPr>
        <w:rStyle w:val="Puslapionumeris"/>
        <w:sz w:val="20"/>
        <w:szCs w:val="20"/>
        <w:lang w:val="en-US"/>
      </w:rPr>
      <w:t>8</w:t>
    </w:r>
    <w:r w:rsidR="006344E8" w:rsidRPr="00587E6A">
      <w:rPr>
        <w:rStyle w:val="Puslapionumeris"/>
        <w:sz w:val="20"/>
        <w:szCs w:val="20"/>
      </w:rPr>
      <w:t xml:space="preserve">) </w:t>
    </w:r>
    <w:proofErr w:type="spellStart"/>
    <w:r w:rsidR="006344E8" w:rsidRPr="00587E6A">
      <w:rPr>
        <w:rStyle w:val="Puslapionumeris"/>
        <w:sz w:val="20"/>
        <w:szCs w:val="20"/>
      </w:rPr>
      <w:t>lapas</w:t>
    </w:r>
    <w:proofErr w:type="spellEnd"/>
  </w:p>
  <w:tbl>
    <w:tblPr>
      <w:tblW w:w="9350" w:type="dxa"/>
      <w:tblInd w:w="108" w:type="dxa"/>
      <w:tblLook w:val="01E0" w:firstRow="1" w:lastRow="1" w:firstColumn="1" w:lastColumn="1" w:noHBand="0" w:noVBand="0"/>
    </w:tblPr>
    <w:tblGrid>
      <w:gridCol w:w="3960"/>
      <w:gridCol w:w="1276"/>
      <w:gridCol w:w="4114"/>
    </w:tblGrid>
    <w:tr w:rsidR="006344E8" w:rsidRPr="00156AC2" w:rsidTr="00587E6A">
      <w:tc>
        <w:tcPr>
          <w:tcW w:w="3960" w:type="dxa"/>
          <w:shd w:val="clear" w:color="auto" w:fill="auto"/>
        </w:tcPr>
        <w:p w:rsidR="006344E8" w:rsidRPr="00DE3D1B" w:rsidRDefault="006344E8" w:rsidP="00587E6A">
          <w:pPr>
            <w:ind w:right="360"/>
            <w:jc w:val="center"/>
            <w:rPr>
              <w:b/>
              <w:sz w:val="16"/>
              <w:szCs w:val="16"/>
              <w:lang w:val="lt-LT"/>
            </w:rPr>
          </w:pPr>
        </w:p>
        <w:p w:rsidR="006344E8" w:rsidRPr="00716267" w:rsidRDefault="006344E8" w:rsidP="000135EA">
          <w:pPr>
            <w:jc w:val="center"/>
            <w:rPr>
              <w:b/>
              <w:sz w:val="28"/>
              <w:szCs w:val="28"/>
              <w:lang w:val="lt-LT"/>
            </w:rPr>
          </w:pPr>
          <w:r>
            <w:rPr>
              <w:b/>
              <w:sz w:val="28"/>
              <w:szCs w:val="28"/>
              <w:lang w:val="lt-LT"/>
            </w:rPr>
            <w:t xml:space="preserve">UAB „Pro </w:t>
          </w:r>
          <w:proofErr w:type="spellStart"/>
          <w:r>
            <w:rPr>
              <w:b/>
              <w:sz w:val="28"/>
              <w:szCs w:val="28"/>
              <w:lang w:val="lt-LT"/>
            </w:rPr>
            <w:t>colore</w:t>
          </w:r>
          <w:proofErr w:type="spellEnd"/>
          <w:r>
            <w:rPr>
              <w:b/>
              <w:sz w:val="28"/>
              <w:szCs w:val="28"/>
              <w:lang w:val="lt-LT"/>
            </w:rPr>
            <w:t>“</w:t>
          </w:r>
        </w:p>
        <w:p w:rsidR="006344E8" w:rsidRPr="00716267" w:rsidRDefault="006344E8" w:rsidP="000135EA">
          <w:pPr>
            <w:jc w:val="center"/>
            <w:rPr>
              <w:b/>
              <w:sz w:val="28"/>
              <w:szCs w:val="28"/>
              <w:lang w:val="lt-LT"/>
            </w:rPr>
          </w:pPr>
          <w:r>
            <w:rPr>
              <w:b/>
              <w:sz w:val="28"/>
              <w:szCs w:val="28"/>
              <w:lang w:val="lt-LT"/>
            </w:rPr>
            <w:t xml:space="preserve"> </w:t>
          </w:r>
        </w:p>
        <w:p w:rsidR="006344E8" w:rsidRPr="00DE3D1B" w:rsidRDefault="006344E8" w:rsidP="000135EA">
          <w:pPr>
            <w:jc w:val="center"/>
            <w:rPr>
              <w:rFonts w:ascii="Arial" w:hAnsi="Arial" w:cs="Arial"/>
              <w:b/>
              <w:color w:val="FFFFFF"/>
              <w:sz w:val="16"/>
              <w:szCs w:val="16"/>
              <w:highlight w:val="black"/>
            </w:rPr>
          </w:pPr>
        </w:p>
      </w:tc>
      <w:tc>
        <w:tcPr>
          <w:tcW w:w="5390" w:type="dxa"/>
          <w:gridSpan w:val="2"/>
          <w:shd w:val="clear" w:color="auto" w:fill="auto"/>
        </w:tcPr>
        <w:p w:rsidR="006344E8" w:rsidRPr="00DE3D1B" w:rsidRDefault="006344E8" w:rsidP="000135EA">
          <w:pPr>
            <w:jc w:val="center"/>
            <w:rPr>
              <w:b/>
              <w:lang w:val="lt-LT"/>
            </w:rPr>
          </w:pPr>
        </w:p>
        <w:p w:rsidR="006344E8" w:rsidRPr="00D17F99" w:rsidRDefault="006344E8" w:rsidP="00731BB7">
          <w:pPr>
            <w:jc w:val="center"/>
            <w:rPr>
              <w:b/>
              <w:sz w:val="28"/>
              <w:szCs w:val="28"/>
            </w:rPr>
          </w:pPr>
          <w:r>
            <w:rPr>
              <w:b/>
              <w:sz w:val="28"/>
              <w:szCs w:val="28"/>
            </w:rPr>
            <w:t>GLAISTAS UNIVERSAL</w:t>
          </w:r>
        </w:p>
        <w:p w:rsidR="006344E8" w:rsidRPr="00DE3D1B" w:rsidRDefault="006344E8" w:rsidP="00731BB7">
          <w:pPr>
            <w:rPr>
              <w:b/>
              <w:sz w:val="28"/>
              <w:szCs w:val="28"/>
              <w:highlight w:val="black"/>
            </w:rPr>
          </w:pPr>
        </w:p>
      </w:tc>
    </w:tr>
    <w:tr w:rsidR="006344E8" w:rsidRPr="00D509F5" w:rsidTr="00587E6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Ex>
      <w:tc>
        <w:tcPr>
          <w:tcW w:w="5236" w:type="dxa"/>
          <w:gridSpan w:val="2"/>
        </w:tcPr>
        <w:p w:rsidR="006344E8" w:rsidRPr="00DE3D1B" w:rsidRDefault="006344E8" w:rsidP="00525ED3">
          <w:pPr>
            <w:pStyle w:val="Antrat1"/>
            <w:spacing w:before="120"/>
            <w:ind w:hanging="686"/>
            <w:rPr>
              <w:b/>
              <w:i w:val="0"/>
              <w:sz w:val="26"/>
              <w:szCs w:val="26"/>
            </w:rPr>
          </w:pPr>
          <w:r w:rsidRPr="00DE3D1B">
            <w:rPr>
              <w:b/>
              <w:i w:val="0"/>
              <w:sz w:val="26"/>
              <w:szCs w:val="26"/>
            </w:rPr>
            <w:t>Saugos duomenų lapas</w:t>
          </w:r>
        </w:p>
        <w:p w:rsidR="006344E8" w:rsidRPr="001B09BA" w:rsidRDefault="006344E8"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6344E8" w:rsidRPr="001B09BA" w:rsidRDefault="006344E8" w:rsidP="000135EA">
          <w:pPr>
            <w:rPr>
              <w:lang w:val="lt-LT"/>
            </w:rPr>
          </w:pPr>
          <w:r>
            <w:rPr>
              <w:lang w:val="lt-LT"/>
            </w:rPr>
            <w:t>Pildymo data:    2015 05</w:t>
          </w:r>
          <w:r w:rsidRPr="001B09BA">
            <w:rPr>
              <w:lang w:val="lt-LT"/>
            </w:rPr>
            <w:t xml:space="preserve"> </w:t>
          </w:r>
          <w:r>
            <w:rPr>
              <w:lang w:val="lt-LT"/>
            </w:rPr>
            <w:t>20</w:t>
          </w:r>
        </w:p>
        <w:p w:rsidR="006344E8" w:rsidRPr="001B09BA" w:rsidRDefault="006344E8" w:rsidP="000135EA">
          <w:pPr>
            <w:rPr>
              <w:lang w:val="lt-LT"/>
            </w:rPr>
          </w:pPr>
          <w:r w:rsidRPr="001B09BA">
            <w:rPr>
              <w:lang w:val="lt-LT"/>
            </w:rPr>
            <w:t>Peržiūrėta:</w:t>
          </w:r>
          <w:r>
            <w:rPr>
              <w:lang w:val="lt-LT"/>
            </w:rPr>
            <w:t xml:space="preserve"> 201</w:t>
          </w:r>
          <w:r w:rsidR="00AA388E">
            <w:rPr>
              <w:lang w:val="en-US"/>
            </w:rPr>
            <w:t>9</w:t>
          </w:r>
          <w:r w:rsidR="00AA388E">
            <w:rPr>
              <w:lang w:val="lt-LT"/>
            </w:rPr>
            <w:t xml:space="preserve"> 05</w:t>
          </w:r>
          <w:r>
            <w:rPr>
              <w:lang w:val="lt-LT"/>
            </w:rPr>
            <w:t xml:space="preserve"> </w:t>
          </w:r>
          <w:r w:rsidR="00AA388E">
            <w:rPr>
              <w:lang w:val="lt-LT"/>
            </w:rPr>
            <w:t>23</w:t>
          </w:r>
        </w:p>
        <w:p w:rsidR="006344E8" w:rsidRPr="001B09BA" w:rsidRDefault="006344E8" w:rsidP="000135EA">
          <w:pPr>
            <w:rPr>
              <w:lang w:val="lt-LT"/>
            </w:rPr>
          </w:pPr>
          <w:r>
            <w:rPr>
              <w:lang w:val="lt-LT"/>
            </w:rPr>
            <w:t xml:space="preserve">Versija </w:t>
          </w:r>
          <w:r w:rsidR="00AA388E">
            <w:rPr>
              <w:lang w:val="lt-LT"/>
            </w:rPr>
            <w:t>4</w:t>
          </w:r>
        </w:p>
      </w:tc>
    </w:tr>
  </w:tbl>
  <w:p w:rsidR="006344E8" w:rsidRPr="00EB3A67" w:rsidRDefault="006344E8" w:rsidP="00EB3A67">
    <w:pPr>
      <w:pStyle w:val="Antrats"/>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15:restartNumberingAfterBreak="0">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55"/>
    <w:rsid w:val="000002A9"/>
    <w:rsid w:val="000135EA"/>
    <w:rsid w:val="00024F1A"/>
    <w:rsid w:val="00037F08"/>
    <w:rsid w:val="00043690"/>
    <w:rsid w:val="00057C18"/>
    <w:rsid w:val="000A22CB"/>
    <w:rsid w:val="000B1E15"/>
    <w:rsid w:val="000B5B04"/>
    <w:rsid w:val="000C5A66"/>
    <w:rsid w:val="00114463"/>
    <w:rsid w:val="00136DAE"/>
    <w:rsid w:val="00141914"/>
    <w:rsid w:val="00167B8F"/>
    <w:rsid w:val="00180D0B"/>
    <w:rsid w:val="00185858"/>
    <w:rsid w:val="001926C9"/>
    <w:rsid w:val="001B5593"/>
    <w:rsid w:val="001D1050"/>
    <w:rsid w:val="001E66C0"/>
    <w:rsid w:val="002250C1"/>
    <w:rsid w:val="00233164"/>
    <w:rsid w:val="0025226F"/>
    <w:rsid w:val="0025275C"/>
    <w:rsid w:val="0029182C"/>
    <w:rsid w:val="00297930"/>
    <w:rsid w:val="002B075B"/>
    <w:rsid w:val="002C2602"/>
    <w:rsid w:val="00310E02"/>
    <w:rsid w:val="00322F7D"/>
    <w:rsid w:val="00341174"/>
    <w:rsid w:val="00355F2B"/>
    <w:rsid w:val="00356644"/>
    <w:rsid w:val="003654A7"/>
    <w:rsid w:val="003A0AC8"/>
    <w:rsid w:val="003A2A73"/>
    <w:rsid w:val="003B51F9"/>
    <w:rsid w:val="003B5D8F"/>
    <w:rsid w:val="003D369F"/>
    <w:rsid w:val="003D7BA0"/>
    <w:rsid w:val="003F3EDB"/>
    <w:rsid w:val="003F56AD"/>
    <w:rsid w:val="0041696D"/>
    <w:rsid w:val="00475AD8"/>
    <w:rsid w:val="00492077"/>
    <w:rsid w:val="00496397"/>
    <w:rsid w:val="004A5A25"/>
    <w:rsid w:val="004A7B33"/>
    <w:rsid w:val="004B1C2A"/>
    <w:rsid w:val="004B5D83"/>
    <w:rsid w:val="004C1279"/>
    <w:rsid w:val="004C5017"/>
    <w:rsid w:val="004D6B57"/>
    <w:rsid w:val="0052209F"/>
    <w:rsid w:val="00525ED3"/>
    <w:rsid w:val="00547B18"/>
    <w:rsid w:val="00587E6A"/>
    <w:rsid w:val="00590711"/>
    <w:rsid w:val="00594982"/>
    <w:rsid w:val="00594D8A"/>
    <w:rsid w:val="005A5EE8"/>
    <w:rsid w:val="005B25FC"/>
    <w:rsid w:val="005C27FF"/>
    <w:rsid w:val="005C45C1"/>
    <w:rsid w:val="005C7E54"/>
    <w:rsid w:val="005F5756"/>
    <w:rsid w:val="005F6D87"/>
    <w:rsid w:val="00604801"/>
    <w:rsid w:val="00607C77"/>
    <w:rsid w:val="00625626"/>
    <w:rsid w:val="006344E8"/>
    <w:rsid w:val="00646C62"/>
    <w:rsid w:val="0065765E"/>
    <w:rsid w:val="00667590"/>
    <w:rsid w:val="00674FE5"/>
    <w:rsid w:val="006B72E8"/>
    <w:rsid w:val="006C0B57"/>
    <w:rsid w:val="006C2C21"/>
    <w:rsid w:val="006C4C61"/>
    <w:rsid w:val="006D2F06"/>
    <w:rsid w:val="006E169E"/>
    <w:rsid w:val="006E17A6"/>
    <w:rsid w:val="00700319"/>
    <w:rsid w:val="00712032"/>
    <w:rsid w:val="0071491C"/>
    <w:rsid w:val="00716267"/>
    <w:rsid w:val="007174F5"/>
    <w:rsid w:val="00731BB7"/>
    <w:rsid w:val="00746518"/>
    <w:rsid w:val="0074752A"/>
    <w:rsid w:val="0075270C"/>
    <w:rsid w:val="00764BFD"/>
    <w:rsid w:val="00791C21"/>
    <w:rsid w:val="007A0D70"/>
    <w:rsid w:val="007F7055"/>
    <w:rsid w:val="00810005"/>
    <w:rsid w:val="008108A9"/>
    <w:rsid w:val="00814178"/>
    <w:rsid w:val="0081500F"/>
    <w:rsid w:val="00830794"/>
    <w:rsid w:val="0087020C"/>
    <w:rsid w:val="00894AF7"/>
    <w:rsid w:val="008A2A86"/>
    <w:rsid w:val="008A72D7"/>
    <w:rsid w:val="008B18F1"/>
    <w:rsid w:val="008C3343"/>
    <w:rsid w:val="00935774"/>
    <w:rsid w:val="00952822"/>
    <w:rsid w:val="00955A08"/>
    <w:rsid w:val="00977C89"/>
    <w:rsid w:val="009A0123"/>
    <w:rsid w:val="009E0C43"/>
    <w:rsid w:val="00A30F90"/>
    <w:rsid w:val="00A3113F"/>
    <w:rsid w:val="00A337F9"/>
    <w:rsid w:val="00A858A3"/>
    <w:rsid w:val="00A97664"/>
    <w:rsid w:val="00AA388E"/>
    <w:rsid w:val="00AA7B5F"/>
    <w:rsid w:val="00AB02BE"/>
    <w:rsid w:val="00AB7404"/>
    <w:rsid w:val="00AC4D84"/>
    <w:rsid w:val="00AC7DBC"/>
    <w:rsid w:val="00AE4BC7"/>
    <w:rsid w:val="00B007B7"/>
    <w:rsid w:val="00B01DB5"/>
    <w:rsid w:val="00B048EB"/>
    <w:rsid w:val="00B15504"/>
    <w:rsid w:val="00B20809"/>
    <w:rsid w:val="00B226BF"/>
    <w:rsid w:val="00B23C67"/>
    <w:rsid w:val="00B26C20"/>
    <w:rsid w:val="00B43FFE"/>
    <w:rsid w:val="00B76E7B"/>
    <w:rsid w:val="00BE6756"/>
    <w:rsid w:val="00BF461A"/>
    <w:rsid w:val="00C01DF9"/>
    <w:rsid w:val="00C20DB6"/>
    <w:rsid w:val="00C23424"/>
    <w:rsid w:val="00C258B4"/>
    <w:rsid w:val="00C40AF6"/>
    <w:rsid w:val="00C41109"/>
    <w:rsid w:val="00C612F8"/>
    <w:rsid w:val="00C72DEE"/>
    <w:rsid w:val="00C82CD1"/>
    <w:rsid w:val="00C91F50"/>
    <w:rsid w:val="00C9780A"/>
    <w:rsid w:val="00CB2037"/>
    <w:rsid w:val="00CD57B0"/>
    <w:rsid w:val="00CD725B"/>
    <w:rsid w:val="00CF2A8B"/>
    <w:rsid w:val="00CF6AF5"/>
    <w:rsid w:val="00D82FC8"/>
    <w:rsid w:val="00DA7EE7"/>
    <w:rsid w:val="00DB3E35"/>
    <w:rsid w:val="00E124AD"/>
    <w:rsid w:val="00E16C56"/>
    <w:rsid w:val="00E22F11"/>
    <w:rsid w:val="00E3031B"/>
    <w:rsid w:val="00E60515"/>
    <w:rsid w:val="00E66A13"/>
    <w:rsid w:val="00EB1213"/>
    <w:rsid w:val="00EB3180"/>
    <w:rsid w:val="00EB3A67"/>
    <w:rsid w:val="00EC4BD7"/>
    <w:rsid w:val="00ED40D8"/>
    <w:rsid w:val="00EF7096"/>
    <w:rsid w:val="00F0652D"/>
    <w:rsid w:val="00F30FF6"/>
    <w:rsid w:val="00F37447"/>
    <w:rsid w:val="00F43FC3"/>
    <w:rsid w:val="00F656CE"/>
    <w:rsid w:val="00F70FED"/>
    <w:rsid w:val="00FD3D40"/>
    <w:rsid w:val="00FD65CC"/>
    <w:rsid w:val="00FE56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F60D342-1B39-4DB0-A8F7-14F37FD5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A7B5F"/>
    <w:rPr>
      <w:sz w:val="24"/>
      <w:szCs w:val="24"/>
      <w:lang w:val="en-GB" w:eastAsia="en-US"/>
    </w:rPr>
  </w:style>
  <w:style w:type="paragraph" w:styleId="Antrat1">
    <w:name w:val="heading 1"/>
    <w:basedOn w:val="prastasis"/>
    <w:next w:val="prastasis"/>
    <w:qFormat/>
    <w:rsid w:val="00AA7B5F"/>
    <w:pPr>
      <w:keepNext/>
      <w:ind w:left="720"/>
      <w:outlineLvl w:val="0"/>
    </w:pPr>
    <w:rPr>
      <w:i/>
      <w:iCs/>
      <w:lang w:val="lt-LT"/>
    </w:rPr>
  </w:style>
  <w:style w:type="paragraph" w:styleId="Antrat2">
    <w:name w:val="heading 2"/>
    <w:basedOn w:val="prastasis"/>
    <w:next w:val="prastasis"/>
    <w:qFormat/>
    <w:rsid w:val="00AA7B5F"/>
    <w:pPr>
      <w:keepNext/>
      <w:ind w:firstLine="720"/>
      <w:outlineLvl w:val="1"/>
    </w:pPr>
    <w:rPr>
      <w:i/>
      <w:iCs/>
      <w:lang w:val="lt-LT"/>
    </w:rPr>
  </w:style>
  <w:style w:type="paragraph" w:styleId="Antrat3">
    <w:name w:val="heading 3"/>
    <w:basedOn w:val="prastasis"/>
    <w:next w:val="prastasis"/>
    <w:qFormat/>
    <w:rsid w:val="00AA7B5F"/>
    <w:pPr>
      <w:keepNext/>
      <w:outlineLvl w:val="2"/>
    </w:pPr>
    <w:rPr>
      <w:i/>
      <w:iCs/>
      <w:lang w:val="lt-LT"/>
    </w:rPr>
  </w:style>
  <w:style w:type="paragraph" w:styleId="Antrat4">
    <w:name w:val="heading 4"/>
    <w:basedOn w:val="prastasis"/>
    <w:next w:val="prastasis"/>
    <w:qFormat/>
    <w:rsid w:val="00EB3A67"/>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rsid w:val="00AA7B5F"/>
    <w:pPr>
      <w:jc w:val="center"/>
    </w:pPr>
    <w:rPr>
      <w:b/>
      <w:bCs/>
      <w:sz w:val="32"/>
      <w:lang w:val="lt-LT"/>
    </w:rPr>
  </w:style>
  <w:style w:type="paragraph" w:styleId="Pagrindiniotekstotrauka">
    <w:name w:val="Body Text Indent"/>
    <w:basedOn w:val="prastasis"/>
    <w:link w:val="PagrindiniotekstotraukaDiagrama"/>
    <w:rsid w:val="00AA7B5F"/>
    <w:pPr>
      <w:ind w:left="360"/>
    </w:pPr>
    <w:rPr>
      <w:b/>
      <w:bCs/>
    </w:rPr>
  </w:style>
  <w:style w:type="paragraph" w:styleId="Pagrindinistekstas">
    <w:name w:val="Body Text"/>
    <w:basedOn w:val="prastasis"/>
    <w:rsid w:val="00AA7B5F"/>
    <w:rPr>
      <w:b/>
      <w:bCs/>
      <w:lang w:val="lt-LT"/>
    </w:rPr>
  </w:style>
  <w:style w:type="paragraph" w:styleId="Pagrindiniotekstotrauka2">
    <w:name w:val="Body Text Indent 2"/>
    <w:basedOn w:val="prastasis"/>
    <w:rsid w:val="00AA7B5F"/>
    <w:pPr>
      <w:ind w:left="720"/>
    </w:pPr>
    <w:rPr>
      <w:i/>
      <w:iCs/>
      <w:lang w:val="lt-LT"/>
    </w:rPr>
  </w:style>
  <w:style w:type="paragraph" w:styleId="Antrats">
    <w:name w:val="header"/>
    <w:basedOn w:val="prastasis"/>
    <w:rsid w:val="00AA7B5F"/>
    <w:pPr>
      <w:tabs>
        <w:tab w:val="center" w:pos="4320"/>
        <w:tab w:val="right" w:pos="8640"/>
      </w:tabs>
    </w:pPr>
  </w:style>
  <w:style w:type="paragraph" w:styleId="Porat">
    <w:name w:val="footer"/>
    <w:basedOn w:val="prastasis"/>
    <w:rsid w:val="00AA7B5F"/>
    <w:pPr>
      <w:tabs>
        <w:tab w:val="center" w:pos="4320"/>
        <w:tab w:val="right" w:pos="8640"/>
      </w:tabs>
    </w:pPr>
  </w:style>
  <w:style w:type="character" w:styleId="Puslapionumeris">
    <w:name w:val="page number"/>
    <w:basedOn w:val="Numatytasispastraiposriftas"/>
    <w:rsid w:val="00AA7B5F"/>
  </w:style>
  <w:style w:type="paragraph" w:styleId="Pagrindinistekstas2">
    <w:name w:val="Body Text 2"/>
    <w:basedOn w:val="prastasis"/>
    <w:rsid w:val="00AA7B5F"/>
    <w:pPr>
      <w:jc w:val="both"/>
    </w:pPr>
    <w:rPr>
      <w:lang w:val="lt-LT"/>
    </w:rPr>
  </w:style>
  <w:style w:type="paragraph" w:styleId="Pagrindiniotekstotrauka3">
    <w:name w:val="Body Text Indent 3"/>
    <w:basedOn w:val="prastasis"/>
    <w:rsid w:val="00AA7B5F"/>
    <w:pPr>
      <w:ind w:left="5040" w:hanging="4320"/>
      <w:jc w:val="both"/>
    </w:pPr>
    <w:rPr>
      <w:lang w:val="lt-LT"/>
    </w:rPr>
  </w:style>
  <w:style w:type="paragraph" w:customStyle="1" w:styleId="WW-BodyText2">
    <w:name w:val="WW-Body Text 2"/>
    <w:basedOn w:val="prastasis"/>
    <w:rsid w:val="00AA7B5F"/>
    <w:pPr>
      <w:suppressAutoHyphens/>
      <w:jc w:val="both"/>
    </w:pPr>
    <w:rPr>
      <w:rFonts w:ascii="Century Gothic" w:hAnsi="Century Gothic"/>
      <w:sz w:val="22"/>
      <w:lang w:eastAsia="ar-SA"/>
    </w:rPr>
  </w:style>
  <w:style w:type="paragraph" w:styleId="prastasiniatinklio">
    <w:name w:val="Normal (Web)"/>
    <w:basedOn w:val="prastasis"/>
    <w:rsid w:val="00AA7B5F"/>
    <w:pPr>
      <w:spacing w:before="100" w:beforeAutospacing="1" w:after="100" w:afterAutospacing="1"/>
    </w:pPr>
    <w:rPr>
      <w:rFonts w:ascii="Arial Unicode MS" w:eastAsia="Arial Unicode MS" w:hAnsi="Arial Unicode MS" w:cs="Arial Unicode MS"/>
    </w:rPr>
  </w:style>
  <w:style w:type="character" w:styleId="Hipersaitas">
    <w:name w:val="Hyperlink"/>
    <w:rsid w:val="00AA7B5F"/>
    <w:rPr>
      <w:color w:val="0000FF"/>
      <w:u w:val="single"/>
    </w:rPr>
  </w:style>
  <w:style w:type="paragraph" w:styleId="Pagrindinistekstas3">
    <w:name w:val="Body Text 3"/>
    <w:basedOn w:val="prastasis"/>
    <w:rsid w:val="00AA7B5F"/>
    <w:rPr>
      <w:sz w:val="20"/>
      <w:lang w:val="lt-LT"/>
    </w:rPr>
  </w:style>
  <w:style w:type="paragraph" w:customStyle="1" w:styleId="normaltext">
    <w:name w:val="normaltext"/>
    <w:basedOn w:val="prastasis"/>
    <w:rsid w:val="00C23424"/>
    <w:pPr>
      <w:spacing w:before="100" w:after="100"/>
    </w:pPr>
    <w:rPr>
      <w:szCs w:val="20"/>
      <w:lang w:val="en-US"/>
    </w:rPr>
  </w:style>
  <w:style w:type="table" w:styleId="Lentelstinklelis">
    <w:name w:val="Table Grid"/>
    <w:basedOn w:val="prastojilentel"/>
    <w:rsid w:val="0071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otekstotraukaDiagrama">
    <w:name w:val="Pagrindinio teksto įtrauka Diagrama"/>
    <w:link w:val="Pagrindiniotekstotrauka"/>
    <w:locked/>
    <w:rsid w:val="003654A7"/>
    <w:rPr>
      <w:b/>
      <w:bCs/>
      <w:sz w:val="24"/>
      <w:szCs w:val="24"/>
      <w:lang w:eastAsia="en-US"/>
    </w:rPr>
  </w:style>
  <w:style w:type="paragraph" w:styleId="Debesliotekstas">
    <w:name w:val="Balloon Text"/>
    <w:basedOn w:val="prastasis"/>
    <w:link w:val="DebesliotekstasDiagrama"/>
    <w:rsid w:val="004B1C2A"/>
    <w:rPr>
      <w:rFonts w:ascii="Segoe UI" w:hAnsi="Segoe UI"/>
      <w:sz w:val="18"/>
      <w:szCs w:val="18"/>
    </w:rPr>
  </w:style>
  <w:style w:type="character" w:customStyle="1" w:styleId="DebesliotekstasDiagrama">
    <w:name w:val="Debesėlio tekstas Diagrama"/>
    <w:link w:val="Debesliotekstas"/>
    <w:rsid w:val="004B1C2A"/>
    <w:rPr>
      <w:rFonts w:ascii="Segoe UI" w:hAnsi="Segoe UI" w:cs="Segoe UI"/>
      <w:sz w:val="18"/>
      <w:szCs w:val="18"/>
      <w:lang w:val="en-GB" w:eastAsia="en-US"/>
    </w:rPr>
  </w:style>
  <w:style w:type="paragraph" w:styleId="Sraopastraipa">
    <w:name w:val="List Paragraph"/>
    <w:basedOn w:val="prastasis"/>
    <w:qFormat/>
    <w:rsid w:val="00731BB7"/>
    <w:pPr>
      <w:spacing w:line="276" w:lineRule="auto"/>
      <w:ind w:left="720"/>
      <w:contextualSpacing/>
    </w:pPr>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B@meffe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809E9-B365-4D74-B29B-ABB8C49F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12915</Words>
  <Characters>7362</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20237</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User</cp:lastModifiedBy>
  <cp:revision>3</cp:revision>
  <cp:lastPrinted>2018-10-16T09:13:00Z</cp:lastPrinted>
  <dcterms:created xsi:type="dcterms:W3CDTF">2022-12-20T18:11:00Z</dcterms:created>
  <dcterms:modified xsi:type="dcterms:W3CDTF">2022-12-20T18:14:00Z</dcterms:modified>
</cp:coreProperties>
</file>