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blPrEx>
          <w:tblCellMar>
            <w:top w:w="0" w:type="dxa"/>
            <w:bottom w:w="0" w:type="dxa"/>
          </w:tblCellMar>
        </w:tblPrEx>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  </w:t>
            </w:r>
            <w:r w:rsidR="00334EF7">
              <w:rPr>
                <w:sz w:val="20"/>
                <w:szCs w:val="20"/>
              </w:rPr>
              <w:t>Sta</w:t>
            </w:r>
            <w:r w:rsidR="006F4730">
              <w:rPr>
                <w:sz w:val="20"/>
                <w:szCs w:val="20"/>
              </w:rPr>
              <w:t>t</w:t>
            </w:r>
            <w:r w:rsidR="00607AF3">
              <w:rPr>
                <w:sz w:val="20"/>
                <w:szCs w:val="20"/>
              </w:rPr>
              <w:t xml:space="preserve">ybinis sandariklis </w:t>
            </w:r>
            <w:r w:rsidR="00EF17D2">
              <w:rPr>
                <w:sz w:val="20"/>
                <w:szCs w:val="20"/>
              </w:rPr>
              <w:t xml:space="preserve">SANITARINIS SILIKONAS </w:t>
            </w:r>
          </w:p>
          <w:p w:rsidR="00291E54" w:rsidRPr="00291E54" w:rsidRDefault="00291E54" w:rsidP="00291E54">
            <w:pPr>
              <w:pStyle w:val="Title"/>
              <w:jc w:val="left"/>
              <w:rPr>
                <w:sz w:val="16"/>
                <w:szCs w:val="16"/>
              </w:rPr>
            </w:pPr>
          </w:p>
        </w:tc>
      </w:tr>
      <w:tr w:rsidR="00EB3A67" w:rsidRPr="00D509F5"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C13B88" w:rsidRPr="00DC2BB7" w:rsidRDefault="00FD533E" w:rsidP="00FD533E">
            <w:pPr>
              <w:rPr>
                <w:color w:val="000000"/>
                <w:sz w:val="20"/>
                <w:szCs w:val="20"/>
                <w:lang w:val="lt-LT"/>
              </w:rPr>
            </w:pPr>
            <w:r w:rsidRPr="00DA2270">
              <w:rPr>
                <w:sz w:val="20"/>
                <w:szCs w:val="20"/>
                <w:lang w:val="lt-LT"/>
              </w:rPr>
              <w:t xml:space="preserve">Sandariklis skirtas </w:t>
            </w:r>
            <w:r w:rsidR="002F3F8E" w:rsidRPr="00DC2BB7">
              <w:rPr>
                <w:color w:val="000000"/>
                <w:sz w:val="20"/>
                <w:szCs w:val="20"/>
                <w:lang w:val="lt-LT"/>
              </w:rPr>
              <w:t>sanitarinių mazgų ir virtuvių plautuvių, kriauklių, vonių, dušo kabinų ir kt. prietaisų kraštų ir sujungimų; kanalizacijos, šildymo ir vėdinimo sistemų sujungimų ir tarpelių; langų rėmų ir stiklo sujungimų, bei kitų besideformuojančių plyšių ir siūlių sandarinimui.</w:t>
            </w:r>
          </w:p>
          <w:p w:rsidR="002F3F8E" w:rsidRPr="00607AF3" w:rsidRDefault="002F3F8E" w:rsidP="00FD533E">
            <w:pPr>
              <w:rPr>
                <w:sz w:val="20"/>
                <w:szCs w:val="20"/>
                <w:lang w:val="lt-LT"/>
              </w:rPr>
            </w:pPr>
          </w:p>
        </w:tc>
      </w:tr>
      <w:tr w:rsidR="00EB3A67" w:rsidRPr="00030CA7"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blPrEx>
          <w:tblCellMar>
            <w:top w:w="0" w:type="dxa"/>
            <w:bottom w:w="0" w:type="dxa"/>
          </w:tblCellMar>
        </w:tblPrEx>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DB2815"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C13B88"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C308BE"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095EE7" w:rsidRDefault="00716267" w:rsidP="00A858A3">
            <w:pPr>
              <w:pStyle w:val="BodyTextIndent"/>
              <w:ind w:left="0"/>
              <w:rPr>
                <w:bCs w:val="0"/>
                <w:sz w:val="22"/>
                <w:szCs w:val="22"/>
                <w:lang w:val="lt-LT"/>
              </w:rPr>
            </w:pPr>
            <w:r w:rsidRPr="00095EE7">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095EE7" w:rsidRDefault="00C23424" w:rsidP="000135EA">
            <w:pPr>
              <w:pStyle w:val="BodyTextIndent"/>
              <w:ind w:left="0"/>
              <w:rPr>
                <w:sz w:val="20"/>
                <w:szCs w:val="20"/>
                <w:lang w:val="lt-LT"/>
              </w:rPr>
            </w:pPr>
          </w:p>
        </w:tc>
      </w:tr>
      <w:tr w:rsidR="00C23424" w:rsidRPr="001B09BA" w:rsidTr="000135EA">
        <w:tblPrEx>
          <w:tblCellMar>
            <w:top w:w="0" w:type="dxa"/>
            <w:bottom w:w="0" w:type="dxa"/>
          </w:tblCellMar>
        </w:tblPrEx>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blPrEx>
          <w:tblCellMar>
            <w:top w:w="0" w:type="dxa"/>
            <w:bottom w:w="0" w:type="dxa"/>
          </w:tblCellMar>
        </w:tblPrEx>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ED4EBE" w:rsidTr="000135EA">
        <w:tblPrEx>
          <w:tblCellMar>
            <w:top w:w="0" w:type="dxa"/>
            <w:bottom w:w="0" w:type="dxa"/>
          </w:tblCellMar>
        </w:tblPrEx>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095EE7" w:rsidRDefault="004F2BE8" w:rsidP="004F2BE8">
            <w:pPr>
              <w:pStyle w:val="BodyTextIndent"/>
              <w:tabs>
                <w:tab w:val="left" w:pos="79"/>
              </w:tabs>
              <w:ind w:left="0"/>
              <w:rPr>
                <w:b w:val="0"/>
                <w:sz w:val="20"/>
                <w:szCs w:val="20"/>
                <w:lang w:val="lt-LT"/>
              </w:rPr>
            </w:pPr>
            <w:r w:rsidRPr="00095EE7">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DC2BB7"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Default="00C20DB6" w:rsidP="000135EA">
            <w:pPr>
              <w:autoSpaceDE w:val="0"/>
              <w:autoSpaceDN w:val="0"/>
              <w:adjustRightInd w:val="0"/>
              <w:rPr>
                <w:sz w:val="20"/>
                <w:szCs w:val="20"/>
                <w:lang w:val="lt-LT"/>
              </w:rPr>
            </w:pPr>
            <w:r w:rsidRPr="00462C5E">
              <w:rPr>
                <w:sz w:val="20"/>
                <w:szCs w:val="20"/>
                <w:lang w:val="lt-LT"/>
              </w:rPr>
              <w:t>P</w:t>
            </w:r>
            <w:r>
              <w:rPr>
                <w:sz w:val="20"/>
                <w:szCs w:val="20"/>
                <w:lang w:val="lt-LT"/>
              </w:rPr>
              <w:t xml:space="preserve"> 102 Laikyti vaikams neprieinamoje vietoje</w:t>
            </w:r>
          </w:p>
          <w:p w:rsidR="00107BA1" w:rsidRPr="00DC2BB7" w:rsidRDefault="00107BA1" w:rsidP="000135EA">
            <w:pPr>
              <w:autoSpaceDE w:val="0"/>
              <w:autoSpaceDN w:val="0"/>
              <w:adjustRightInd w:val="0"/>
              <w:rPr>
                <w:sz w:val="16"/>
                <w:szCs w:val="16"/>
                <w:lang w:val="lt-LT"/>
              </w:rPr>
            </w:pPr>
            <w:r>
              <w:rPr>
                <w:sz w:val="20"/>
                <w:szCs w:val="20"/>
                <w:lang w:val="lt-LT"/>
              </w:rPr>
              <w:t>P 403+P233 Laikyti talpyklą sandariai uždarytą</w:t>
            </w:r>
            <w:r w:rsidR="006001F6">
              <w:rPr>
                <w:sz w:val="20"/>
                <w:szCs w:val="20"/>
                <w:lang w:val="lt-LT"/>
              </w:rPr>
              <w:t>, gerai vėdinamoje vietoje</w:t>
            </w:r>
          </w:p>
        </w:tc>
      </w:tr>
      <w:tr w:rsidR="00C20DB6" w:rsidRPr="00A16208" w:rsidTr="000135EA">
        <w:tblPrEx>
          <w:tblCellMar>
            <w:top w:w="0" w:type="dxa"/>
            <w:bottom w:w="0" w:type="dxa"/>
          </w:tblCellMar>
        </w:tblPrEx>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095EE7" w:rsidRDefault="00C20DB6" w:rsidP="000135EA">
            <w:pPr>
              <w:pStyle w:val="BodyTextIndent"/>
              <w:ind w:left="0"/>
              <w:rPr>
                <w:b w:val="0"/>
                <w:sz w:val="20"/>
                <w:szCs w:val="20"/>
                <w:lang w:val="lt-LT"/>
              </w:rPr>
            </w:pPr>
            <w:r w:rsidRPr="00095EE7">
              <w:rPr>
                <w:b w:val="0"/>
                <w:sz w:val="20"/>
                <w:szCs w:val="20"/>
                <w:lang w:val="lt-LT"/>
              </w:rPr>
              <w:t>Nėra</w:t>
            </w:r>
          </w:p>
          <w:p w:rsidR="00C20DB6" w:rsidRPr="00095EE7" w:rsidRDefault="00C20DB6" w:rsidP="000135EA">
            <w:pPr>
              <w:pStyle w:val="BodyTextIndent"/>
              <w:ind w:left="0"/>
              <w:rPr>
                <w:b w:val="0"/>
                <w:sz w:val="20"/>
                <w:szCs w:val="20"/>
                <w:lang w:val="lt-LT"/>
              </w:rPr>
            </w:pPr>
          </w:p>
        </w:tc>
      </w:tr>
      <w:tr w:rsidR="00C20DB6" w:rsidRPr="004C51EE"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Ypatingos nuorodos:</w:t>
            </w:r>
          </w:p>
        </w:tc>
        <w:tc>
          <w:tcPr>
            <w:tcW w:w="5984" w:type="dxa"/>
          </w:tcPr>
          <w:p w:rsidR="00EF17D2" w:rsidRPr="00A63748" w:rsidRDefault="00EF17D2" w:rsidP="00EF17D2">
            <w:pPr>
              <w:pStyle w:val="BodyTextIndent"/>
              <w:ind w:left="0"/>
              <w:rPr>
                <w:b w:val="0"/>
                <w:color w:val="000000"/>
                <w:sz w:val="20"/>
                <w:szCs w:val="20"/>
                <w:lang w:val="en-US"/>
              </w:rPr>
            </w:pPr>
            <w:r w:rsidRPr="00A63748">
              <w:rPr>
                <w:b w:val="0"/>
                <w:color w:val="000000"/>
                <w:sz w:val="20"/>
                <w:szCs w:val="20"/>
              </w:rPr>
              <w:t xml:space="preserve">EUH 210 Saugos duomenų lapą galima gauti paprašius. </w:t>
            </w:r>
          </w:p>
          <w:p w:rsidR="006001F6" w:rsidRPr="00D65B99" w:rsidRDefault="00EF17D2" w:rsidP="00EF17D2">
            <w:pPr>
              <w:pStyle w:val="BodyTextIndent"/>
              <w:ind w:left="0"/>
              <w:rPr>
                <w:b w:val="0"/>
                <w:sz w:val="20"/>
                <w:szCs w:val="20"/>
                <w:lang w:val="lt-LT"/>
              </w:rPr>
            </w:pPr>
            <w:r w:rsidRPr="00A63748">
              <w:rPr>
                <w:b w:val="0"/>
                <w:color w:val="000000"/>
                <w:sz w:val="20"/>
                <w:szCs w:val="20"/>
              </w:rPr>
              <w:t xml:space="preserve">EUH 208 - Gali sukelti alerginę reakciją. Sudėtyje yra:  </w:t>
            </w:r>
            <w:r>
              <w:rPr>
                <w:b w:val="0"/>
                <w:color w:val="000000"/>
                <w:sz w:val="20"/>
                <w:szCs w:val="20"/>
                <w:lang w:val="en-US"/>
              </w:rPr>
              <w:t>DCOIT</w:t>
            </w:r>
          </w:p>
        </w:tc>
      </w:tr>
    </w:tbl>
    <w:p w:rsidR="00607AF3" w:rsidRDefault="00607AF3" w:rsidP="00556F5F">
      <w:pPr>
        <w:jc w:val="right"/>
        <w:rPr>
          <w:sz w:val="20"/>
          <w:lang w:val="lt-LT"/>
        </w:rPr>
      </w:pPr>
    </w:p>
    <w:p w:rsidR="00607AF3" w:rsidRDefault="00607AF3" w:rsidP="00556F5F">
      <w:pPr>
        <w:jc w:val="right"/>
        <w:rPr>
          <w:sz w:val="20"/>
          <w:lang w:val="lt-LT"/>
        </w:rPr>
      </w:pPr>
    </w:p>
    <w:p w:rsidR="00AD5706" w:rsidRDefault="00AD5706" w:rsidP="00556F5F">
      <w:pPr>
        <w:jc w:val="right"/>
        <w:rPr>
          <w:sz w:val="20"/>
          <w:lang w:val="lt-LT"/>
        </w:rPr>
      </w:pPr>
    </w:p>
    <w:tbl>
      <w:tblPr>
        <w:tblW w:w="0" w:type="auto"/>
        <w:tblInd w:w="108" w:type="dxa"/>
        <w:tblLook w:val="0000"/>
      </w:tblPr>
      <w:tblGrid>
        <w:gridCol w:w="9350"/>
      </w:tblGrid>
      <w:tr w:rsidR="00C20DB6" w:rsidRPr="00ED4EBE" w:rsidTr="000135EA">
        <w:tblPrEx>
          <w:tblCellMar>
            <w:top w:w="0" w:type="dxa"/>
            <w:bottom w:w="0" w:type="dxa"/>
          </w:tblCellMar>
        </w:tblPrEx>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blPrEx>
          <w:tblCellMar>
            <w:top w:w="0" w:type="dxa"/>
            <w:bottom w:w="0" w:type="dxa"/>
          </w:tblCellMar>
        </w:tblPrEx>
        <w:tc>
          <w:tcPr>
            <w:tcW w:w="9350" w:type="dxa"/>
          </w:tcPr>
          <w:p w:rsidR="00C20DB6" w:rsidRPr="00DD7C8E" w:rsidRDefault="00DD7C8E" w:rsidP="00FC72D1">
            <w:pPr>
              <w:jc w:val="both"/>
              <w:rPr>
                <w:sz w:val="20"/>
                <w:szCs w:val="20"/>
                <w:lang w:val="lt-LT"/>
              </w:rPr>
            </w:pPr>
            <w:r w:rsidRPr="00DD7C8E">
              <w:rPr>
                <w:rStyle w:val="jlqj4b"/>
                <w:sz w:val="20"/>
                <w:szCs w:val="20"/>
              </w:rPr>
              <w:t>Šis produktas nėra identifikuojamas kaip PBT / vPvB medžiaga</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DD7C8E" w:rsidRDefault="00DD7C8E" w:rsidP="00B048EB">
      <w:pPr>
        <w:rPr>
          <w:bCs/>
          <w:lang w:val="lt-LT"/>
        </w:rPr>
      </w:pPr>
    </w:p>
    <w:p w:rsidR="00B048EB" w:rsidRDefault="00B048EB" w:rsidP="00B048EB">
      <w:pPr>
        <w:rPr>
          <w:b/>
          <w:sz w:val="20"/>
          <w:szCs w:val="20"/>
          <w:lang w:val="lt-LT"/>
        </w:rPr>
      </w:pPr>
      <w:r w:rsidRPr="006001F6">
        <w:rPr>
          <w:b/>
          <w:sz w:val="20"/>
          <w:szCs w:val="20"/>
          <w:lang w:val="lt-LT"/>
        </w:rPr>
        <w:t>Pavojingi komponentai</w:t>
      </w:r>
      <w:r w:rsidR="00764BFD" w:rsidRPr="006001F6">
        <w:rPr>
          <w:b/>
          <w:sz w:val="20"/>
          <w:szCs w:val="20"/>
          <w:lang w:val="lt-LT"/>
        </w:rPr>
        <w:t>:</w:t>
      </w:r>
    </w:p>
    <w:p w:rsidR="00DD7C8E" w:rsidRDefault="00DD7C8E" w:rsidP="00B048EB">
      <w:pPr>
        <w:rPr>
          <w:b/>
          <w:sz w:val="20"/>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028"/>
        <w:gridCol w:w="827"/>
        <w:gridCol w:w="4416"/>
      </w:tblGrid>
      <w:tr w:rsidR="00607AF3" w:rsidTr="00B17813">
        <w:trPr>
          <w:trHeight w:val="375"/>
        </w:trPr>
        <w:tc>
          <w:tcPr>
            <w:tcW w:w="1242" w:type="dxa"/>
            <w:vMerge w:val="restart"/>
            <w:shd w:val="clear" w:color="auto" w:fill="auto"/>
          </w:tcPr>
          <w:p w:rsidR="00607AF3" w:rsidRPr="00B17813" w:rsidRDefault="00607AF3" w:rsidP="00B17813">
            <w:pPr>
              <w:jc w:val="center"/>
              <w:rPr>
                <w:b/>
                <w:sz w:val="20"/>
                <w:szCs w:val="20"/>
                <w:lang w:val="en-US"/>
              </w:rPr>
            </w:pPr>
            <w:r w:rsidRPr="00B17813">
              <w:rPr>
                <w:b/>
                <w:sz w:val="20"/>
                <w:szCs w:val="20"/>
                <w:lang w:val="en-US"/>
              </w:rPr>
              <w:t>CAS Nr.</w:t>
            </w:r>
          </w:p>
          <w:p w:rsidR="00607AF3" w:rsidRPr="00B17813" w:rsidRDefault="00607AF3" w:rsidP="00B17813">
            <w:pPr>
              <w:jc w:val="center"/>
              <w:rPr>
                <w:b/>
                <w:sz w:val="20"/>
                <w:szCs w:val="20"/>
                <w:lang w:val="en-US"/>
              </w:rPr>
            </w:pPr>
            <w:r w:rsidRPr="00B17813">
              <w:rPr>
                <w:b/>
                <w:sz w:val="20"/>
                <w:szCs w:val="20"/>
                <w:lang w:val="en-US"/>
              </w:rPr>
              <w:t>EB Nr.</w:t>
            </w:r>
          </w:p>
          <w:p w:rsidR="00607AF3" w:rsidRPr="00B17813" w:rsidRDefault="00607AF3" w:rsidP="00B17813">
            <w:pPr>
              <w:jc w:val="center"/>
              <w:rPr>
                <w:b/>
                <w:sz w:val="20"/>
                <w:szCs w:val="20"/>
                <w:lang w:val="en-US"/>
              </w:rPr>
            </w:pPr>
            <w:smartTag w:uri="urn:schemas-microsoft-com:office:smarttags" w:element="State">
              <w:smartTag w:uri="urn:schemas-microsoft-com:office:smarttags" w:element="place">
                <w:r w:rsidRPr="00B17813">
                  <w:rPr>
                    <w:b/>
                    <w:sz w:val="20"/>
                    <w:szCs w:val="20"/>
                    <w:lang w:val="en-US"/>
                  </w:rPr>
                  <w:t>Ind.</w:t>
                </w:r>
              </w:smartTag>
            </w:smartTag>
            <w:r w:rsidRPr="00B17813">
              <w:rPr>
                <w:b/>
                <w:sz w:val="20"/>
                <w:szCs w:val="20"/>
                <w:lang w:val="en-US"/>
              </w:rPr>
              <w:t xml:space="preserve"> Nr.</w:t>
            </w:r>
          </w:p>
        </w:tc>
        <w:tc>
          <w:tcPr>
            <w:tcW w:w="3028" w:type="dxa"/>
            <w:vMerge w:val="restart"/>
            <w:shd w:val="clear" w:color="auto" w:fill="auto"/>
          </w:tcPr>
          <w:p w:rsidR="00607AF3" w:rsidRPr="00B17813" w:rsidRDefault="00607AF3" w:rsidP="00B17813">
            <w:pPr>
              <w:jc w:val="center"/>
              <w:rPr>
                <w:b/>
                <w:sz w:val="20"/>
                <w:szCs w:val="20"/>
                <w:lang w:val="en-US"/>
              </w:rPr>
            </w:pPr>
            <w:r w:rsidRPr="00B17813">
              <w:rPr>
                <w:b/>
                <w:sz w:val="20"/>
                <w:szCs w:val="20"/>
                <w:lang w:val="en-US"/>
              </w:rPr>
              <w:t>Cheminis</w:t>
            </w:r>
          </w:p>
          <w:p w:rsidR="00607AF3" w:rsidRPr="00B17813" w:rsidRDefault="00607AF3" w:rsidP="00B17813">
            <w:pPr>
              <w:jc w:val="center"/>
              <w:rPr>
                <w:b/>
                <w:sz w:val="20"/>
                <w:szCs w:val="20"/>
                <w:lang w:val="en-US"/>
              </w:rPr>
            </w:pPr>
            <w:r w:rsidRPr="00B17813">
              <w:rPr>
                <w:b/>
                <w:sz w:val="20"/>
                <w:szCs w:val="20"/>
                <w:lang w:val="en-US"/>
              </w:rPr>
              <w:t>pavadinimas</w:t>
            </w:r>
          </w:p>
        </w:tc>
        <w:tc>
          <w:tcPr>
            <w:tcW w:w="827" w:type="dxa"/>
            <w:vMerge w:val="restart"/>
            <w:shd w:val="clear" w:color="auto" w:fill="auto"/>
          </w:tcPr>
          <w:p w:rsidR="00607AF3" w:rsidRPr="00B17813" w:rsidRDefault="00607AF3" w:rsidP="00B17813">
            <w:pPr>
              <w:jc w:val="center"/>
              <w:rPr>
                <w:b/>
                <w:sz w:val="20"/>
                <w:szCs w:val="20"/>
                <w:lang w:val="en-US"/>
              </w:rPr>
            </w:pPr>
            <w:r w:rsidRPr="00B17813">
              <w:rPr>
                <w:b/>
                <w:sz w:val="20"/>
                <w:szCs w:val="20"/>
                <w:lang w:val="en-US"/>
              </w:rPr>
              <w:t>Konc.</w:t>
            </w:r>
          </w:p>
          <w:p w:rsidR="00607AF3" w:rsidRPr="00B17813" w:rsidRDefault="00607AF3" w:rsidP="00B17813">
            <w:pPr>
              <w:jc w:val="center"/>
              <w:rPr>
                <w:b/>
                <w:sz w:val="20"/>
                <w:szCs w:val="20"/>
                <w:lang w:val="en-US"/>
              </w:rPr>
            </w:pPr>
            <w:r w:rsidRPr="00B17813">
              <w:rPr>
                <w:b/>
                <w:sz w:val="20"/>
                <w:szCs w:val="20"/>
                <w:lang w:val="en-US"/>
              </w:rPr>
              <w:t>masės</w:t>
            </w:r>
          </w:p>
          <w:p w:rsidR="00607AF3" w:rsidRPr="00B17813" w:rsidRDefault="00607AF3" w:rsidP="00B17813">
            <w:pPr>
              <w:jc w:val="center"/>
              <w:rPr>
                <w:b/>
                <w:sz w:val="20"/>
                <w:szCs w:val="20"/>
                <w:lang w:val="en-US"/>
              </w:rPr>
            </w:pPr>
            <w:r w:rsidRPr="00B17813">
              <w:rPr>
                <w:b/>
                <w:sz w:val="20"/>
                <w:szCs w:val="20"/>
                <w:lang w:val="en-US"/>
              </w:rPr>
              <w:t>(%)</w:t>
            </w:r>
          </w:p>
        </w:tc>
        <w:tc>
          <w:tcPr>
            <w:tcW w:w="4416" w:type="dxa"/>
            <w:shd w:val="clear" w:color="auto" w:fill="auto"/>
          </w:tcPr>
          <w:p w:rsidR="00607AF3" w:rsidRPr="00B17813" w:rsidRDefault="00607AF3" w:rsidP="00B17813">
            <w:pPr>
              <w:jc w:val="center"/>
              <w:rPr>
                <w:b/>
                <w:sz w:val="20"/>
                <w:szCs w:val="20"/>
                <w:lang w:val="en-US"/>
              </w:rPr>
            </w:pPr>
            <w:r w:rsidRPr="00B17813">
              <w:rPr>
                <w:b/>
                <w:sz w:val="20"/>
                <w:szCs w:val="20"/>
                <w:lang w:val="en-US"/>
              </w:rPr>
              <w:t>Klasifikacija</w:t>
            </w:r>
          </w:p>
        </w:tc>
      </w:tr>
      <w:tr w:rsidR="00607AF3" w:rsidTr="00B17813">
        <w:trPr>
          <w:trHeight w:val="375"/>
        </w:trPr>
        <w:tc>
          <w:tcPr>
            <w:tcW w:w="1242" w:type="dxa"/>
            <w:vMerge/>
            <w:shd w:val="clear" w:color="auto" w:fill="auto"/>
          </w:tcPr>
          <w:p w:rsidR="00607AF3" w:rsidRPr="00B17813" w:rsidRDefault="00607AF3" w:rsidP="00B17813">
            <w:pPr>
              <w:jc w:val="center"/>
              <w:rPr>
                <w:b/>
                <w:sz w:val="20"/>
                <w:szCs w:val="20"/>
                <w:lang w:val="en-US"/>
              </w:rPr>
            </w:pPr>
          </w:p>
        </w:tc>
        <w:tc>
          <w:tcPr>
            <w:tcW w:w="3028" w:type="dxa"/>
            <w:vMerge/>
            <w:shd w:val="clear" w:color="auto" w:fill="auto"/>
          </w:tcPr>
          <w:p w:rsidR="00607AF3" w:rsidRPr="00B17813" w:rsidRDefault="00607AF3" w:rsidP="00B17813">
            <w:pPr>
              <w:jc w:val="center"/>
              <w:rPr>
                <w:b/>
                <w:sz w:val="20"/>
                <w:szCs w:val="20"/>
                <w:lang w:val="en-US"/>
              </w:rPr>
            </w:pPr>
          </w:p>
        </w:tc>
        <w:tc>
          <w:tcPr>
            <w:tcW w:w="827" w:type="dxa"/>
            <w:vMerge/>
            <w:shd w:val="clear" w:color="auto" w:fill="auto"/>
          </w:tcPr>
          <w:p w:rsidR="00607AF3" w:rsidRPr="00B17813" w:rsidRDefault="00607AF3" w:rsidP="00B17813">
            <w:pPr>
              <w:jc w:val="center"/>
              <w:rPr>
                <w:b/>
                <w:sz w:val="20"/>
                <w:szCs w:val="20"/>
                <w:lang w:val="en-US"/>
              </w:rPr>
            </w:pPr>
          </w:p>
        </w:tc>
        <w:tc>
          <w:tcPr>
            <w:tcW w:w="4416" w:type="dxa"/>
            <w:shd w:val="clear" w:color="auto" w:fill="auto"/>
          </w:tcPr>
          <w:p w:rsidR="00607AF3" w:rsidRPr="00B17813" w:rsidRDefault="00607AF3" w:rsidP="00B17813">
            <w:pPr>
              <w:jc w:val="center"/>
              <w:rPr>
                <w:b/>
                <w:sz w:val="20"/>
                <w:szCs w:val="20"/>
                <w:lang w:val="en-US"/>
              </w:rPr>
            </w:pPr>
            <w:r w:rsidRPr="00B17813">
              <w:rPr>
                <w:b/>
                <w:sz w:val="20"/>
                <w:szCs w:val="20"/>
                <w:lang w:val="en-US"/>
              </w:rPr>
              <w:t>Pagal reglamentą Nr.</w:t>
            </w:r>
          </w:p>
          <w:p w:rsidR="00607AF3" w:rsidRPr="00B17813" w:rsidRDefault="00607AF3" w:rsidP="00B17813">
            <w:pPr>
              <w:jc w:val="center"/>
              <w:rPr>
                <w:sz w:val="20"/>
                <w:szCs w:val="20"/>
                <w:lang w:val="en-US"/>
              </w:rPr>
            </w:pPr>
            <w:r w:rsidRPr="00B17813">
              <w:rPr>
                <w:b/>
                <w:sz w:val="20"/>
                <w:szCs w:val="20"/>
                <w:lang w:val="en-US"/>
              </w:rPr>
              <w:t>1272/2008 (GHS/CLP)</w:t>
            </w:r>
          </w:p>
        </w:tc>
      </w:tr>
      <w:tr w:rsidR="00DB3A36" w:rsidTr="00B17813">
        <w:trPr>
          <w:trHeight w:val="600"/>
        </w:trPr>
        <w:tc>
          <w:tcPr>
            <w:tcW w:w="1242" w:type="dxa"/>
            <w:shd w:val="clear" w:color="auto" w:fill="auto"/>
          </w:tcPr>
          <w:p w:rsidR="00DB3A36" w:rsidRPr="00B17813" w:rsidRDefault="00DB3A36" w:rsidP="0057555E">
            <w:pPr>
              <w:rPr>
                <w:sz w:val="20"/>
                <w:szCs w:val="20"/>
                <w:lang w:val="en-US"/>
              </w:rPr>
            </w:pPr>
            <w:r w:rsidRPr="00B17813">
              <w:rPr>
                <w:sz w:val="20"/>
                <w:szCs w:val="20"/>
                <w:lang w:val="en-US"/>
              </w:rPr>
              <w:t>64742-46-7</w:t>
            </w:r>
          </w:p>
        </w:tc>
        <w:tc>
          <w:tcPr>
            <w:tcW w:w="3028" w:type="dxa"/>
            <w:shd w:val="clear" w:color="auto" w:fill="auto"/>
          </w:tcPr>
          <w:p w:rsidR="00DB3A36" w:rsidRPr="00DD7C8E" w:rsidRDefault="00DD7C8E" w:rsidP="0057555E">
            <w:pPr>
              <w:rPr>
                <w:sz w:val="20"/>
                <w:szCs w:val="20"/>
                <w:lang w:val="en-US"/>
              </w:rPr>
            </w:pPr>
            <w:r w:rsidRPr="00DD7C8E">
              <w:rPr>
                <w:rStyle w:val="jlqj4b"/>
                <w:sz w:val="20"/>
                <w:szCs w:val="20"/>
              </w:rPr>
              <w:t>ANGLIAVANDENIL</w:t>
            </w:r>
            <w:r w:rsidR="00A54FD9">
              <w:rPr>
                <w:rStyle w:val="jlqj4b"/>
                <w:sz w:val="20"/>
                <w:szCs w:val="20"/>
              </w:rPr>
              <w:t>I</w:t>
            </w:r>
            <w:r w:rsidRPr="00DD7C8E">
              <w:rPr>
                <w:rStyle w:val="jlqj4b"/>
                <w:sz w:val="20"/>
                <w:szCs w:val="20"/>
              </w:rPr>
              <w:t xml:space="preserve">AI, </w:t>
            </w:r>
            <w:r w:rsidRPr="00DD7C8E">
              <w:rPr>
                <w:rFonts w:ascii="Arial" w:hAnsi="Arial" w:cs="Arial"/>
                <w:sz w:val="20"/>
                <w:szCs w:val="20"/>
              </w:rPr>
              <w:t xml:space="preserve">C15-C20, </w:t>
            </w:r>
            <w:r w:rsidRPr="00DD7C8E">
              <w:rPr>
                <w:rStyle w:val="jlqj4b"/>
                <w:sz w:val="20"/>
                <w:szCs w:val="20"/>
              </w:rPr>
              <w:t>N-ALKANAI, ISOALKANAI, CIKLOALKANAI,</w:t>
            </w:r>
            <w:r w:rsidRPr="00DD7C8E">
              <w:rPr>
                <w:rStyle w:val="Title"/>
                <w:sz w:val="20"/>
                <w:szCs w:val="20"/>
              </w:rPr>
              <w:t xml:space="preserve"> </w:t>
            </w:r>
            <w:r w:rsidRPr="00DD7C8E">
              <w:rPr>
                <w:rStyle w:val="jlqj4b"/>
                <w:sz w:val="20"/>
                <w:szCs w:val="20"/>
              </w:rPr>
              <w:t>&lt;0,03% SKONIŲ, REACH registruotas (-ai) numeris (-iai): 01-2119827000-58</w:t>
            </w:r>
          </w:p>
        </w:tc>
        <w:tc>
          <w:tcPr>
            <w:tcW w:w="827" w:type="dxa"/>
            <w:shd w:val="clear" w:color="auto" w:fill="auto"/>
          </w:tcPr>
          <w:p w:rsidR="00DB3A36" w:rsidRPr="00EF17D2" w:rsidRDefault="00EF17D2" w:rsidP="0057555E">
            <w:pPr>
              <w:rPr>
                <w:sz w:val="20"/>
                <w:szCs w:val="20"/>
                <w:lang w:val="en-US"/>
              </w:rPr>
            </w:pPr>
            <w:r w:rsidRPr="00EF17D2">
              <w:rPr>
                <w:sz w:val="23"/>
                <w:szCs w:val="23"/>
              </w:rPr>
              <w:t>10-45</w:t>
            </w:r>
          </w:p>
        </w:tc>
        <w:tc>
          <w:tcPr>
            <w:tcW w:w="4416" w:type="dxa"/>
            <w:shd w:val="clear" w:color="auto" w:fill="auto"/>
          </w:tcPr>
          <w:p w:rsidR="00DB3A36" w:rsidRPr="00EF17D2" w:rsidRDefault="00DB3A36" w:rsidP="0057555E">
            <w:pPr>
              <w:rPr>
                <w:sz w:val="20"/>
                <w:szCs w:val="20"/>
                <w:lang w:val="en-US"/>
              </w:rPr>
            </w:pPr>
            <w:r w:rsidRPr="00EF17D2">
              <w:rPr>
                <w:sz w:val="20"/>
                <w:szCs w:val="20"/>
                <w:lang w:val="en-US"/>
              </w:rPr>
              <w:t>Asp. Tox. 1, H304</w:t>
            </w:r>
          </w:p>
        </w:tc>
      </w:tr>
      <w:tr w:rsidR="00DB3A36" w:rsidTr="00B17813">
        <w:trPr>
          <w:trHeight w:val="600"/>
        </w:trPr>
        <w:tc>
          <w:tcPr>
            <w:tcW w:w="1242" w:type="dxa"/>
            <w:shd w:val="clear" w:color="auto" w:fill="auto"/>
          </w:tcPr>
          <w:p w:rsidR="00DB3A36" w:rsidRPr="00B17813" w:rsidRDefault="00DB3A36" w:rsidP="0057555E">
            <w:pPr>
              <w:rPr>
                <w:sz w:val="20"/>
                <w:szCs w:val="20"/>
                <w:lang w:val="en-US"/>
              </w:rPr>
            </w:pPr>
            <w:r w:rsidRPr="00966002">
              <w:rPr>
                <w:sz w:val="20"/>
                <w:szCs w:val="20"/>
                <w:lang w:val="en-US"/>
              </w:rPr>
              <w:t>17689-77-9</w:t>
            </w:r>
          </w:p>
        </w:tc>
        <w:tc>
          <w:tcPr>
            <w:tcW w:w="3028" w:type="dxa"/>
            <w:shd w:val="clear" w:color="auto" w:fill="auto"/>
          </w:tcPr>
          <w:p w:rsidR="00DB3A36" w:rsidRPr="00DD7C8E" w:rsidRDefault="00DB3A36" w:rsidP="0057555E">
            <w:pPr>
              <w:rPr>
                <w:sz w:val="20"/>
                <w:szCs w:val="20"/>
                <w:lang w:val="en-US"/>
              </w:rPr>
            </w:pPr>
            <w:r w:rsidRPr="00DD7C8E">
              <w:rPr>
                <w:sz w:val="20"/>
                <w:szCs w:val="20"/>
                <w:lang w:val="en-US"/>
              </w:rPr>
              <w:t>TRIACETOXYETHYLSILAN</w:t>
            </w:r>
            <w:r w:rsidR="00DD7C8E" w:rsidRPr="00DD7C8E">
              <w:rPr>
                <w:sz w:val="20"/>
                <w:szCs w:val="20"/>
                <w:lang w:val="en-US"/>
              </w:rPr>
              <w:t xml:space="preserve">, </w:t>
            </w:r>
            <w:r w:rsidR="00DD7C8E" w:rsidRPr="00DD7C8E">
              <w:rPr>
                <w:rStyle w:val="jlqj4b"/>
                <w:sz w:val="20"/>
                <w:szCs w:val="20"/>
              </w:rPr>
              <w:t>REACH registruotas (-ai) numeris (-iai): 01-2119881778-15-0003</w:t>
            </w:r>
          </w:p>
        </w:tc>
        <w:tc>
          <w:tcPr>
            <w:tcW w:w="827" w:type="dxa"/>
            <w:shd w:val="clear" w:color="auto" w:fill="auto"/>
          </w:tcPr>
          <w:p w:rsidR="00DB3A36" w:rsidRDefault="00DB3A36" w:rsidP="0057555E">
            <w:pPr>
              <w:rPr>
                <w:sz w:val="20"/>
                <w:szCs w:val="20"/>
                <w:lang w:val="en-US"/>
              </w:rPr>
            </w:pPr>
            <w:r>
              <w:rPr>
                <w:sz w:val="20"/>
                <w:szCs w:val="20"/>
                <w:lang w:val="en-US"/>
              </w:rPr>
              <w:t>1-5</w:t>
            </w:r>
          </w:p>
        </w:tc>
        <w:tc>
          <w:tcPr>
            <w:tcW w:w="4416" w:type="dxa"/>
            <w:shd w:val="clear" w:color="auto" w:fill="auto"/>
          </w:tcPr>
          <w:p w:rsidR="00DB3A36" w:rsidRPr="00966002" w:rsidRDefault="00DB3A36" w:rsidP="0057555E">
            <w:pPr>
              <w:rPr>
                <w:sz w:val="20"/>
                <w:szCs w:val="20"/>
                <w:lang w:val="en-US"/>
              </w:rPr>
            </w:pPr>
            <w:r w:rsidRPr="00966002">
              <w:rPr>
                <w:sz w:val="20"/>
                <w:szCs w:val="20"/>
                <w:lang w:val="en-US"/>
              </w:rPr>
              <w:t>Acute Tox. 4: H302; Skin Corr. 1B:</w:t>
            </w:r>
          </w:p>
          <w:p w:rsidR="00DB3A36" w:rsidRPr="00B17813" w:rsidRDefault="00DB3A36" w:rsidP="0057555E">
            <w:pPr>
              <w:rPr>
                <w:sz w:val="20"/>
                <w:szCs w:val="20"/>
                <w:lang w:val="en-US"/>
              </w:rPr>
            </w:pPr>
            <w:r w:rsidRPr="00966002">
              <w:rPr>
                <w:sz w:val="20"/>
                <w:szCs w:val="20"/>
                <w:lang w:val="en-US"/>
              </w:rPr>
              <w:t>H314</w:t>
            </w:r>
          </w:p>
        </w:tc>
      </w:tr>
    </w:tbl>
    <w:p w:rsidR="00607AF3" w:rsidRPr="006001F6" w:rsidRDefault="00607AF3" w:rsidP="00B048EB">
      <w:pPr>
        <w:rPr>
          <w:b/>
          <w:sz w:val="20"/>
          <w:szCs w:val="20"/>
          <w:lang w:val="lt-LT"/>
        </w:rPr>
      </w:pP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095EE7" w:rsidRDefault="00716267" w:rsidP="00A858A3">
            <w:pPr>
              <w:pStyle w:val="BodyTextIndent"/>
              <w:ind w:left="0"/>
              <w:rPr>
                <w:b w:val="0"/>
                <w:bCs w:val="0"/>
                <w:lang w:val="lt-LT"/>
              </w:rPr>
            </w:pPr>
            <w:r w:rsidRPr="00095EE7">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blPrEx>
          <w:tblCellMar>
            <w:top w:w="0" w:type="dxa"/>
            <w:bottom w:w="0" w:type="dxa"/>
          </w:tblCellMar>
        </w:tblPrEx>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bl>
    <w:p w:rsidR="00523CC5" w:rsidRPr="00523CC5" w:rsidRDefault="00523CC5" w:rsidP="00523CC5">
      <w:pPr>
        <w:rPr>
          <w:rStyle w:val="jlqj4b"/>
          <w:b/>
          <w:sz w:val="20"/>
          <w:szCs w:val="20"/>
        </w:rPr>
      </w:pPr>
      <w:r w:rsidRPr="00523CC5">
        <w:rPr>
          <w:rStyle w:val="jlqj4b"/>
          <w:b/>
          <w:sz w:val="20"/>
          <w:szCs w:val="20"/>
        </w:rPr>
        <w:t xml:space="preserve">Patekus ant odos: </w:t>
      </w:r>
    </w:p>
    <w:p w:rsidR="00523CC5" w:rsidRPr="00523CC5" w:rsidRDefault="00523CC5" w:rsidP="00523CC5">
      <w:pPr>
        <w:rPr>
          <w:rStyle w:val="viiyi"/>
          <w:sz w:val="20"/>
          <w:szCs w:val="20"/>
        </w:rPr>
      </w:pPr>
      <w:r w:rsidRPr="00523CC5">
        <w:rPr>
          <w:rStyle w:val="jlqj4b"/>
          <w:sz w:val="20"/>
          <w:szCs w:val="20"/>
        </w:rPr>
        <w:t>nedelsiant nusivilkite visus užterštus drabužius ir avalynę, nebent jie priliptų prie odos.</w:t>
      </w:r>
      <w:r w:rsidRPr="00523CC5">
        <w:rPr>
          <w:rStyle w:val="viiyi"/>
          <w:sz w:val="20"/>
          <w:szCs w:val="20"/>
        </w:rPr>
        <w:t xml:space="preserve"> </w:t>
      </w:r>
      <w:r w:rsidRPr="00523CC5">
        <w:rPr>
          <w:rStyle w:val="jlqj4b"/>
          <w:sz w:val="20"/>
          <w:szCs w:val="20"/>
        </w:rPr>
        <w:t>Nedelsiant nuplaukite dideliu kiekiu muilo ir vandens.</w:t>
      </w:r>
      <w:r w:rsidRPr="00523CC5">
        <w:rPr>
          <w:rStyle w:val="viiyi"/>
          <w:sz w:val="20"/>
          <w:szCs w:val="20"/>
        </w:rPr>
        <w:t xml:space="preserve"> </w:t>
      </w:r>
      <w:r w:rsidRPr="00523CC5">
        <w:rPr>
          <w:rStyle w:val="jlqj4b"/>
          <w:sz w:val="20"/>
          <w:szCs w:val="20"/>
        </w:rPr>
        <w:t>Nuolatinio dirginimo atveju kreipkitės į gydytoją.</w:t>
      </w:r>
      <w:r w:rsidRPr="00523CC5">
        <w:rPr>
          <w:rStyle w:val="viiyi"/>
          <w:sz w:val="20"/>
          <w:szCs w:val="20"/>
        </w:rPr>
        <w:t xml:space="preserve"> </w:t>
      </w:r>
      <w:r w:rsidRPr="00523CC5">
        <w:rPr>
          <w:rStyle w:val="jlqj4b"/>
          <w:sz w:val="20"/>
          <w:szCs w:val="20"/>
        </w:rPr>
        <w:t>Jei įmanoma, parodykite gydytojui talpyklą ar etiketę.</w:t>
      </w:r>
      <w:r w:rsidRPr="00523CC5">
        <w:rPr>
          <w:rStyle w:val="viiyi"/>
          <w:sz w:val="20"/>
          <w:szCs w:val="20"/>
        </w:rPr>
        <w:t xml:space="preserve"> </w:t>
      </w:r>
    </w:p>
    <w:p w:rsidR="00523CC5" w:rsidRPr="00523CC5" w:rsidRDefault="00523CC5" w:rsidP="00523CC5">
      <w:pPr>
        <w:rPr>
          <w:rStyle w:val="jlqj4b"/>
          <w:b/>
          <w:sz w:val="20"/>
          <w:szCs w:val="20"/>
        </w:rPr>
      </w:pPr>
      <w:r w:rsidRPr="00523CC5">
        <w:rPr>
          <w:rStyle w:val="jlqj4b"/>
          <w:b/>
          <w:sz w:val="20"/>
          <w:szCs w:val="20"/>
        </w:rPr>
        <w:t xml:space="preserve">Patekus į akis: </w:t>
      </w:r>
    </w:p>
    <w:p w:rsidR="00523CC5" w:rsidRPr="00523CC5" w:rsidRDefault="00523CC5" w:rsidP="00523CC5">
      <w:pPr>
        <w:rPr>
          <w:rStyle w:val="viiyi"/>
          <w:sz w:val="20"/>
          <w:szCs w:val="20"/>
        </w:rPr>
      </w:pPr>
      <w:r w:rsidRPr="00523CC5">
        <w:rPr>
          <w:rStyle w:val="jlqj4b"/>
          <w:sz w:val="20"/>
          <w:szCs w:val="20"/>
        </w:rPr>
        <w:t>atskyrus akių vokus, nedelsiant kruopščiai praplaukite akis dideliu kiekiu vandens.</w:t>
      </w:r>
      <w:r w:rsidRPr="00523CC5">
        <w:rPr>
          <w:rStyle w:val="viiyi"/>
          <w:sz w:val="20"/>
          <w:szCs w:val="20"/>
        </w:rPr>
        <w:t xml:space="preserve"> </w:t>
      </w:r>
      <w:r w:rsidRPr="00523CC5">
        <w:rPr>
          <w:rStyle w:val="jlqj4b"/>
          <w:sz w:val="20"/>
          <w:szCs w:val="20"/>
        </w:rPr>
        <w:t>Jei akių dirginimas išlieka, kreipkitės į okulistą.</w:t>
      </w:r>
      <w:r w:rsidRPr="00523CC5">
        <w:rPr>
          <w:rStyle w:val="viiyi"/>
          <w:sz w:val="20"/>
          <w:szCs w:val="20"/>
        </w:rPr>
        <w:t xml:space="preserve"> </w:t>
      </w:r>
    </w:p>
    <w:p w:rsidR="00523CC5" w:rsidRPr="00523CC5" w:rsidRDefault="00523CC5" w:rsidP="00523CC5">
      <w:pPr>
        <w:rPr>
          <w:rStyle w:val="jlqj4b"/>
          <w:b/>
          <w:sz w:val="20"/>
          <w:szCs w:val="20"/>
        </w:rPr>
      </w:pPr>
      <w:r w:rsidRPr="00523CC5">
        <w:rPr>
          <w:rStyle w:val="jlqj4b"/>
          <w:b/>
          <w:sz w:val="20"/>
          <w:szCs w:val="20"/>
        </w:rPr>
        <w:t xml:space="preserve">Prarijus: </w:t>
      </w:r>
    </w:p>
    <w:p w:rsidR="00523CC5" w:rsidRPr="00523CC5" w:rsidRDefault="00523CC5" w:rsidP="00523CC5">
      <w:pPr>
        <w:rPr>
          <w:rStyle w:val="jlqj4b"/>
          <w:sz w:val="20"/>
          <w:szCs w:val="20"/>
        </w:rPr>
      </w:pPr>
      <w:r w:rsidRPr="00523CC5">
        <w:rPr>
          <w:rStyle w:val="jlqj4b"/>
          <w:sz w:val="20"/>
          <w:szCs w:val="20"/>
        </w:rPr>
        <w:t>skalaukite burną vandeniu.</w:t>
      </w:r>
      <w:r w:rsidRPr="00523CC5">
        <w:rPr>
          <w:rStyle w:val="viiyi"/>
          <w:sz w:val="20"/>
          <w:szCs w:val="20"/>
        </w:rPr>
        <w:t xml:space="preserve"> </w:t>
      </w:r>
      <w:r w:rsidRPr="00523CC5">
        <w:rPr>
          <w:rStyle w:val="jlqj4b"/>
          <w:sz w:val="20"/>
          <w:szCs w:val="20"/>
        </w:rPr>
        <w:t>Neskatinkite vėmimo.</w:t>
      </w:r>
      <w:r w:rsidRPr="00523CC5">
        <w:rPr>
          <w:rStyle w:val="viiyi"/>
          <w:sz w:val="20"/>
          <w:szCs w:val="20"/>
        </w:rPr>
        <w:t xml:space="preserve"> </w:t>
      </w:r>
      <w:r w:rsidRPr="00523CC5">
        <w:rPr>
          <w:rStyle w:val="jlqj4b"/>
          <w:sz w:val="20"/>
          <w:szCs w:val="20"/>
        </w:rPr>
        <w:t>Jei sąmoningas, nedelsdami duokite gerti pusę litro vandens.</w:t>
      </w:r>
      <w:r w:rsidRPr="00523CC5">
        <w:rPr>
          <w:rStyle w:val="viiyi"/>
          <w:sz w:val="20"/>
          <w:szCs w:val="20"/>
        </w:rPr>
        <w:t xml:space="preserve"> </w:t>
      </w:r>
      <w:r w:rsidRPr="00523CC5">
        <w:rPr>
          <w:rStyle w:val="jlqj4b"/>
          <w:sz w:val="20"/>
          <w:szCs w:val="20"/>
        </w:rPr>
        <w:t>Kreipkitės į gydytoją.</w:t>
      </w:r>
      <w:r w:rsidRPr="00523CC5">
        <w:rPr>
          <w:rStyle w:val="viiyi"/>
          <w:sz w:val="20"/>
          <w:szCs w:val="20"/>
        </w:rPr>
        <w:t xml:space="preserve"> </w:t>
      </w:r>
    </w:p>
    <w:p w:rsidR="00523CC5" w:rsidRPr="00523CC5" w:rsidRDefault="00523CC5" w:rsidP="00523CC5">
      <w:pPr>
        <w:rPr>
          <w:rStyle w:val="jlqj4b"/>
          <w:b/>
          <w:sz w:val="20"/>
          <w:szCs w:val="20"/>
        </w:rPr>
      </w:pPr>
      <w:r w:rsidRPr="00523CC5">
        <w:rPr>
          <w:rStyle w:val="jlqj4b"/>
          <w:b/>
          <w:sz w:val="20"/>
          <w:szCs w:val="20"/>
        </w:rPr>
        <w:t xml:space="preserve">Įkvėpimas: </w:t>
      </w:r>
    </w:p>
    <w:p w:rsidR="00A3113F" w:rsidRPr="00523CC5" w:rsidRDefault="00523CC5" w:rsidP="00523CC5">
      <w:pPr>
        <w:rPr>
          <w:rStyle w:val="jlqj4b"/>
          <w:sz w:val="20"/>
          <w:szCs w:val="20"/>
        </w:rPr>
      </w:pPr>
      <w:r w:rsidRPr="00523CC5">
        <w:rPr>
          <w:rStyle w:val="jlqj4b"/>
          <w:sz w:val="20"/>
          <w:szCs w:val="20"/>
        </w:rPr>
        <w:t>nukentėjusiuosius išvesti į gryną orą,.</w:t>
      </w:r>
      <w:r w:rsidRPr="00523CC5">
        <w:rPr>
          <w:rStyle w:val="viiyi"/>
          <w:sz w:val="20"/>
          <w:szCs w:val="20"/>
        </w:rPr>
        <w:t xml:space="preserve"> </w:t>
      </w:r>
      <w:r w:rsidRPr="00523CC5">
        <w:rPr>
          <w:rStyle w:val="jlqj4b"/>
          <w:sz w:val="20"/>
          <w:szCs w:val="20"/>
        </w:rPr>
        <w:t>Kreipkitės į gydytoją.</w:t>
      </w:r>
    </w:p>
    <w:p w:rsidR="00523CC5" w:rsidRPr="00523CC5" w:rsidRDefault="00523CC5" w:rsidP="00523CC5"/>
    <w:tbl>
      <w:tblPr>
        <w:tblW w:w="0" w:type="auto"/>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blPrEx>
          <w:tblCellMar>
            <w:top w:w="0" w:type="dxa"/>
            <w:bottom w:w="0" w:type="dxa"/>
          </w:tblCellMar>
        </w:tblPrEx>
        <w:tc>
          <w:tcPr>
            <w:tcW w:w="9350" w:type="dxa"/>
          </w:tcPr>
          <w:p w:rsidR="00523CC5" w:rsidRPr="00523CC5" w:rsidRDefault="00523CC5" w:rsidP="000135EA">
            <w:pPr>
              <w:pStyle w:val="BodyTextIndent"/>
              <w:ind w:left="0"/>
              <w:rPr>
                <w:rStyle w:val="jlqj4b"/>
                <w:sz w:val="20"/>
                <w:szCs w:val="20"/>
              </w:rPr>
            </w:pPr>
            <w:r w:rsidRPr="00523CC5">
              <w:rPr>
                <w:rStyle w:val="jlqj4b"/>
                <w:sz w:val="20"/>
                <w:szCs w:val="20"/>
              </w:rPr>
              <w:t xml:space="preserve">Sąlytis su oda: </w:t>
            </w:r>
          </w:p>
          <w:p w:rsidR="00523CC5" w:rsidRPr="00523CC5" w:rsidRDefault="00523CC5" w:rsidP="000135EA">
            <w:pPr>
              <w:pStyle w:val="BodyTextIndent"/>
              <w:ind w:left="0"/>
              <w:rPr>
                <w:rStyle w:val="viiyi"/>
                <w:b w:val="0"/>
                <w:sz w:val="20"/>
                <w:szCs w:val="20"/>
              </w:rPr>
            </w:pPr>
            <w:r w:rsidRPr="00523CC5">
              <w:rPr>
                <w:rStyle w:val="jlqj4b"/>
                <w:b w:val="0"/>
                <w:sz w:val="20"/>
                <w:szCs w:val="20"/>
              </w:rPr>
              <w:t>sąlyčio vietoje gali būti dirginimas ir paraudimas.</w:t>
            </w:r>
            <w:r w:rsidRPr="00523CC5">
              <w:rPr>
                <w:rStyle w:val="viiyi"/>
                <w:b w:val="0"/>
                <w:sz w:val="20"/>
                <w:szCs w:val="20"/>
              </w:rPr>
              <w:t xml:space="preserve"> </w:t>
            </w:r>
            <w:r w:rsidRPr="00523CC5">
              <w:rPr>
                <w:rStyle w:val="jlqj4b"/>
                <w:b w:val="0"/>
                <w:sz w:val="20"/>
                <w:szCs w:val="20"/>
              </w:rPr>
              <w:t>Labai panašios sudėties preparatams pastebėtas nedidelis grįžtamasis poveikis, tačiau pagal ES kriterijus preparatas nedirgino odos ar akių.</w:t>
            </w:r>
            <w:r w:rsidRPr="00523CC5">
              <w:rPr>
                <w:rStyle w:val="viiyi"/>
                <w:b w:val="0"/>
                <w:sz w:val="20"/>
                <w:szCs w:val="20"/>
              </w:rPr>
              <w:t xml:space="preserve"> </w:t>
            </w:r>
          </w:p>
          <w:p w:rsidR="00523CC5" w:rsidRPr="00523CC5" w:rsidRDefault="00523CC5" w:rsidP="000135EA">
            <w:pPr>
              <w:pStyle w:val="BodyTextIndent"/>
              <w:ind w:left="0"/>
              <w:rPr>
                <w:rStyle w:val="jlqj4b"/>
                <w:sz w:val="20"/>
                <w:szCs w:val="20"/>
              </w:rPr>
            </w:pPr>
            <w:r w:rsidRPr="00523CC5">
              <w:rPr>
                <w:rStyle w:val="jlqj4b"/>
                <w:sz w:val="20"/>
                <w:szCs w:val="20"/>
              </w:rPr>
              <w:t xml:space="preserve">Patekimas į akis: </w:t>
            </w:r>
          </w:p>
          <w:p w:rsidR="00523CC5" w:rsidRPr="00523CC5" w:rsidRDefault="00523CC5" w:rsidP="000135EA">
            <w:pPr>
              <w:pStyle w:val="BodyTextIndent"/>
              <w:ind w:left="0"/>
              <w:rPr>
                <w:rStyle w:val="viiyi"/>
                <w:b w:val="0"/>
                <w:sz w:val="20"/>
                <w:szCs w:val="20"/>
              </w:rPr>
            </w:pPr>
            <w:r w:rsidRPr="00523CC5">
              <w:rPr>
                <w:rStyle w:val="jlqj4b"/>
                <w:b w:val="0"/>
                <w:sz w:val="20"/>
                <w:szCs w:val="20"/>
              </w:rPr>
              <w:t>gali būti dirginimas ir paraudimas.</w:t>
            </w:r>
            <w:r w:rsidRPr="00523CC5">
              <w:rPr>
                <w:rStyle w:val="viiyi"/>
                <w:b w:val="0"/>
                <w:sz w:val="20"/>
                <w:szCs w:val="20"/>
              </w:rPr>
              <w:t xml:space="preserve"> </w:t>
            </w:r>
            <w:r w:rsidRPr="00523CC5">
              <w:rPr>
                <w:rStyle w:val="jlqj4b"/>
                <w:b w:val="0"/>
                <w:sz w:val="20"/>
                <w:szCs w:val="20"/>
              </w:rPr>
              <w:t>Labai panašios sudėties preparatams pastebėtas nedidelis grįžtamasis poveikis, tačiau pagal ES kriterijus preparatas nedirgino odos ar akių.</w:t>
            </w:r>
            <w:r w:rsidRPr="00523CC5">
              <w:rPr>
                <w:rStyle w:val="viiyi"/>
                <w:b w:val="0"/>
                <w:sz w:val="20"/>
                <w:szCs w:val="20"/>
              </w:rPr>
              <w:t xml:space="preserve"> </w:t>
            </w:r>
          </w:p>
          <w:p w:rsidR="00523CC5" w:rsidRPr="00523CC5" w:rsidRDefault="00523CC5" w:rsidP="00523CC5">
            <w:pPr>
              <w:pStyle w:val="BodyTextIndent"/>
              <w:ind w:left="0"/>
              <w:rPr>
                <w:rStyle w:val="jlqj4b"/>
                <w:sz w:val="20"/>
                <w:szCs w:val="20"/>
              </w:rPr>
            </w:pPr>
            <w:r w:rsidRPr="00523CC5">
              <w:rPr>
                <w:rStyle w:val="jlqj4b"/>
                <w:sz w:val="20"/>
                <w:szCs w:val="20"/>
              </w:rPr>
              <w:t xml:space="preserve">Nurijimas: </w:t>
            </w:r>
          </w:p>
          <w:p w:rsidR="00523CC5" w:rsidRPr="00523CC5" w:rsidRDefault="00523CC5" w:rsidP="00523CC5">
            <w:pPr>
              <w:pStyle w:val="BodyTextIndent"/>
              <w:ind w:left="0"/>
              <w:rPr>
                <w:rStyle w:val="jlqj4b"/>
                <w:b w:val="0"/>
                <w:sz w:val="20"/>
                <w:szCs w:val="20"/>
              </w:rPr>
            </w:pPr>
            <w:r w:rsidRPr="00523CC5">
              <w:rPr>
                <w:rStyle w:val="jlqj4b"/>
                <w:b w:val="0"/>
                <w:sz w:val="20"/>
                <w:szCs w:val="20"/>
                <w:lang w:val="lt-LT"/>
              </w:rPr>
              <w:t>g</w:t>
            </w:r>
            <w:r w:rsidRPr="00523CC5">
              <w:rPr>
                <w:rStyle w:val="jlqj4b"/>
                <w:b w:val="0"/>
                <w:sz w:val="20"/>
                <w:szCs w:val="20"/>
              </w:rPr>
              <w:t>ali būti burnos ir gerklės skausmas ir paraudimas.</w:t>
            </w:r>
            <w:r w:rsidRPr="00523CC5">
              <w:rPr>
                <w:rStyle w:val="viiyi"/>
                <w:b w:val="0"/>
                <w:sz w:val="20"/>
                <w:szCs w:val="20"/>
              </w:rPr>
              <w:t xml:space="preserve"> </w:t>
            </w:r>
            <w:r w:rsidRPr="00523CC5">
              <w:rPr>
                <w:rStyle w:val="jlqj4b"/>
                <w:b w:val="0"/>
                <w:sz w:val="20"/>
                <w:szCs w:val="20"/>
              </w:rPr>
              <w:t>Gali atsirasti pykinimas ir skrandžio skausmas.</w:t>
            </w:r>
            <w:r w:rsidRPr="00523CC5">
              <w:rPr>
                <w:rStyle w:val="viiyi"/>
                <w:b w:val="0"/>
                <w:sz w:val="20"/>
                <w:szCs w:val="20"/>
              </w:rPr>
              <w:t xml:space="preserve"> </w:t>
            </w:r>
          </w:p>
          <w:p w:rsidR="00523CC5" w:rsidRPr="00523CC5" w:rsidRDefault="00523CC5" w:rsidP="00523CC5">
            <w:pPr>
              <w:pStyle w:val="BodyTextIndent"/>
              <w:ind w:left="0"/>
              <w:rPr>
                <w:rStyle w:val="jlqj4b"/>
                <w:sz w:val="20"/>
                <w:szCs w:val="20"/>
              </w:rPr>
            </w:pPr>
            <w:r w:rsidRPr="00523CC5">
              <w:rPr>
                <w:rStyle w:val="jlqj4b"/>
                <w:sz w:val="20"/>
                <w:szCs w:val="20"/>
                <w:lang w:val="lt-LT"/>
              </w:rPr>
              <w:t>Į</w:t>
            </w:r>
            <w:r w:rsidRPr="00523CC5">
              <w:rPr>
                <w:rStyle w:val="jlqj4b"/>
                <w:sz w:val="20"/>
                <w:szCs w:val="20"/>
              </w:rPr>
              <w:t xml:space="preserve">kvėpus: </w:t>
            </w:r>
          </w:p>
          <w:p w:rsidR="00523CC5" w:rsidRPr="00523CC5" w:rsidRDefault="00523CC5" w:rsidP="00523CC5">
            <w:pPr>
              <w:pStyle w:val="BodyTextIndent"/>
              <w:ind w:left="0"/>
              <w:rPr>
                <w:rStyle w:val="viiyi"/>
                <w:b w:val="0"/>
                <w:sz w:val="20"/>
                <w:szCs w:val="20"/>
              </w:rPr>
            </w:pPr>
            <w:r w:rsidRPr="00523CC5">
              <w:rPr>
                <w:rStyle w:val="jlqj4b"/>
                <w:b w:val="0"/>
                <w:sz w:val="20"/>
                <w:szCs w:val="20"/>
              </w:rPr>
              <w:t>kietėjimo metu produktas išskiria acto rūgštį.</w:t>
            </w:r>
            <w:r w:rsidRPr="00523CC5">
              <w:rPr>
                <w:rStyle w:val="viiyi"/>
                <w:b w:val="0"/>
                <w:sz w:val="20"/>
                <w:szCs w:val="20"/>
              </w:rPr>
              <w:t xml:space="preserve"> </w:t>
            </w:r>
            <w:r w:rsidRPr="00523CC5">
              <w:rPr>
                <w:rStyle w:val="jlqj4b"/>
                <w:b w:val="0"/>
                <w:sz w:val="20"/>
                <w:szCs w:val="20"/>
              </w:rPr>
              <w:t>Sukietėjęs produktas yra bekvapis ir nepavojingas.</w:t>
            </w:r>
            <w:r w:rsidRPr="00523CC5">
              <w:rPr>
                <w:rStyle w:val="viiyi"/>
                <w:b w:val="0"/>
                <w:sz w:val="20"/>
                <w:szCs w:val="20"/>
              </w:rPr>
              <w:t xml:space="preserve"> </w:t>
            </w:r>
          </w:p>
          <w:p w:rsidR="00523CC5" w:rsidRPr="00523CC5" w:rsidRDefault="00523CC5" w:rsidP="00523CC5">
            <w:pPr>
              <w:pStyle w:val="BodyTextIndent"/>
              <w:ind w:left="0"/>
              <w:rPr>
                <w:rStyle w:val="jlqj4b"/>
                <w:sz w:val="20"/>
                <w:szCs w:val="20"/>
              </w:rPr>
            </w:pPr>
            <w:r w:rsidRPr="00523CC5">
              <w:rPr>
                <w:rStyle w:val="jlqj4b"/>
                <w:sz w:val="20"/>
                <w:szCs w:val="20"/>
              </w:rPr>
              <w:t xml:space="preserve">Uždelstas / greitas poveikis: </w:t>
            </w:r>
          </w:p>
          <w:p w:rsidR="00A3113F" w:rsidRPr="00523CC5" w:rsidRDefault="00523CC5" w:rsidP="00523CC5">
            <w:pPr>
              <w:pStyle w:val="BodyTextIndent"/>
              <w:ind w:left="0"/>
              <w:rPr>
                <w:b w:val="0"/>
                <w:sz w:val="20"/>
                <w:szCs w:val="20"/>
                <w:lang w:val="lt-LT"/>
              </w:rPr>
            </w:pPr>
            <w:r w:rsidRPr="00523CC5">
              <w:rPr>
                <w:rStyle w:val="jlqj4b"/>
                <w:b w:val="0"/>
                <w:sz w:val="20"/>
                <w:szCs w:val="20"/>
              </w:rPr>
              <w:t>tikėtinas trumpalaikis poveikis po trumpalaikio poveikio.</w:t>
            </w:r>
            <w:r w:rsidRPr="00523CC5">
              <w:rPr>
                <w:b w:val="0"/>
                <w:sz w:val="20"/>
                <w:szCs w:val="20"/>
              </w:rPr>
              <w:t xml:space="preserve"> </w:t>
            </w:r>
          </w:p>
        </w:tc>
      </w:tr>
      <w:tr w:rsidR="00A3113F" w:rsidRPr="00D509F5" w:rsidTr="000135EA">
        <w:tblPrEx>
          <w:tblCellMar>
            <w:top w:w="0" w:type="dxa"/>
            <w:bottom w:w="0" w:type="dxa"/>
          </w:tblCellMar>
        </w:tblPrEx>
        <w:tc>
          <w:tcPr>
            <w:tcW w:w="9350" w:type="dxa"/>
          </w:tcPr>
          <w:p w:rsidR="00A3113F" w:rsidRDefault="00A3113F" w:rsidP="000135EA">
            <w:pPr>
              <w:pStyle w:val="Heading3"/>
              <w:rPr>
                <w:b/>
                <w:bCs/>
                <w:i w:val="0"/>
                <w:sz w:val="20"/>
                <w:szCs w:val="20"/>
              </w:rPr>
            </w:pPr>
            <w:r w:rsidRPr="00A3113F">
              <w:rPr>
                <w:b/>
                <w:bCs/>
                <w:i w:val="0"/>
                <w:sz w:val="20"/>
                <w:szCs w:val="20"/>
              </w:rPr>
              <w:lastRenderedPageBreak/>
              <w:t xml:space="preserve"> 4.3 Nurodymas apie bet kokios neatidėliotinos medicinos pagalbos ir specialaus gydymo reikalingumą </w:t>
            </w:r>
          </w:p>
          <w:p w:rsidR="00A3113F" w:rsidRPr="00A3113F" w:rsidRDefault="00A3113F" w:rsidP="00A3113F">
            <w:pPr>
              <w:rPr>
                <w:sz w:val="4"/>
                <w:szCs w:val="4"/>
                <w:lang w:val="lt-LT"/>
              </w:rPr>
            </w:pPr>
          </w:p>
          <w:p w:rsidR="00523CC5" w:rsidRPr="00523CC5" w:rsidRDefault="00523CC5" w:rsidP="000135EA">
            <w:pPr>
              <w:pStyle w:val="BodyTextIndent"/>
              <w:ind w:left="0"/>
              <w:rPr>
                <w:rStyle w:val="jlqj4b"/>
                <w:b w:val="0"/>
                <w:sz w:val="22"/>
                <w:szCs w:val="22"/>
              </w:rPr>
            </w:pPr>
            <w:r w:rsidRPr="00523CC5">
              <w:rPr>
                <w:rStyle w:val="jlqj4b"/>
                <w:b w:val="0"/>
                <w:sz w:val="22"/>
                <w:szCs w:val="22"/>
              </w:rPr>
              <w:t xml:space="preserve">Skubus / specialus gydymas: </w:t>
            </w:r>
          </w:p>
          <w:p w:rsidR="00C13B88" w:rsidRPr="00523CC5" w:rsidRDefault="00523CC5" w:rsidP="000135EA">
            <w:pPr>
              <w:pStyle w:val="BodyTextIndent"/>
              <w:ind w:left="0"/>
              <w:rPr>
                <w:b w:val="0"/>
                <w:sz w:val="20"/>
                <w:szCs w:val="20"/>
                <w:lang w:val="lt-LT"/>
              </w:rPr>
            </w:pPr>
            <w:r w:rsidRPr="00523CC5">
              <w:rPr>
                <w:rStyle w:val="jlqj4b"/>
                <w:b w:val="0"/>
                <w:sz w:val="22"/>
                <w:szCs w:val="22"/>
              </w:rPr>
              <w:t>patalpose turėtų būti galimybė prasiplauti akis</w:t>
            </w:r>
            <w:r w:rsidRPr="00523CC5">
              <w:rPr>
                <w:b w:val="0"/>
              </w:rPr>
              <w:t xml:space="preserve"> </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095EE7" w:rsidRDefault="00A3113F" w:rsidP="00A858A3">
            <w:pPr>
              <w:pStyle w:val="BodyTextIndent"/>
              <w:ind w:left="0"/>
              <w:rPr>
                <w:bCs w:val="0"/>
                <w:sz w:val="22"/>
                <w:szCs w:val="22"/>
                <w:lang w:val="lt-LT"/>
              </w:rPr>
            </w:pPr>
            <w:r w:rsidRPr="00095EE7">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095EE7" w:rsidRDefault="00A3113F" w:rsidP="000135EA">
            <w:pPr>
              <w:pStyle w:val="BodyTextIndent"/>
              <w:ind w:left="32"/>
              <w:rPr>
                <w:bCs w:val="0"/>
                <w:sz w:val="20"/>
                <w:lang w:val="lt-LT"/>
              </w:rPr>
            </w:pPr>
            <w:r w:rsidRPr="00095EE7">
              <w:rPr>
                <w:sz w:val="20"/>
                <w:lang w:val="lt-LT"/>
              </w:rPr>
              <w:t xml:space="preserve">5.1 </w:t>
            </w:r>
            <w:r w:rsidRPr="00095EE7">
              <w:rPr>
                <w:bCs w:val="0"/>
                <w:sz w:val="20"/>
                <w:lang w:val="lt-LT"/>
              </w:rPr>
              <w:t>Gesinimo priemonės</w:t>
            </w:r>
          </w:p>
          <w:p w:rsidR="00A3113F" w:rsidRPr="00095EE7" w:rsidRDefault="00A3113F" w:rsidP="000135EA">
            <w:pPr>
              <w:pStyle w:val="BodyTextIndent"/>
              <w:ind w:left="32"/>
              <w:rPr>
                <w:sz w:val="8"/>
                <w:szCs w:val="8"/>
                <w:lang w:val="lt-LT"/>
              </w:rPr>
            </w:pPr>
          </w:p>
        </w:tc>
      </w:tr>
      <w:tr w:rsidR="00A3113F" w:rsidRPr="00D509F5" w:rsidTr="000135EA">
        <w:tblPrEx>
          <w:tblCellMar>
            <w:top w:w="0" w:type="dxa"/>
            <w:bottom w:w="0" w:type="dxa"/>
          </w:tblCellMar>
        </w:tblPrEx>
        <w:tc>
          <w:tcPr>
            <w:tcW w:w="9350" w:type="dxa"/>
          </w:tcPr>
          <w:p w:rsidR="00312B2E" w:rsidRDefault="00312B2E" w:rsidP="000135EA">
            <w:pPr>
              <w:pStyle w:val="BodyTextIndent"/>
              <w:ind w:left="32"/>
              <w:rPr>
                <w:rStyle w:val="jlqj4b"/>
              </w:rPr>
            </w:pPr>
            <w:r>
              <w:rPr>
                <w:rStyle w:val="jlqj4b"/>
              </w:rPr>
              <w:t xml:space="preserve">Gesinimo priemonės: </w:t>
            </w:r>
          </w:p>
          <w:p w:rsidR="00A3113F" w:rsidRPr="00312B2E" w:rsidRDefault="00312B2E" w:rsidP="000135EA">
            <w:pPr>
              <w:pStyle w:val="BodyTextIndent"/>
              <w:ind w:left="32"/>
              <w:rPr>
                <w:b w:val="0"/>
                <w:sz w:val="20"/>
                <w:szCs w:val="20"/>
                <w:lang w:val="lt-LT"/>
              </w:rPr>
            </w:pPr>
            <w:r w:rsidRPr="00312B2E">
              <w:rPr>
                <w:rStyle w:val="jlqj4b"/>
                <w:b w:val="0"/>
                <w:sz w:val="20"/>
                <w:szCs w:val="20"/>
              </w:rPr>
              <w:t>Anglies dioksidas.</w:t>
            </w:r>
            <w:r w:rsidRPr="00312B2E">
              <w:rPr>
                <w:rStyle w:val="viiyi"/>
                <w:b w:val="0"/>
                <w:sz w:val="20"/>
                <w:szCs w:val="20"/>
              </w:rPr>
              <w:t xml:space="preserve"> </w:t>
            </w:r>
            <w:r w:rsidRPr="00312B2E">
              <w:rPr>
                <w:rStyle w:val="jlqj4b"/>
                <w:b w:val="0"/>
                <w:sz w:val="20"/>
                <w:szCs w:val="20"/>
              </w:rPr>
              <w:t>Sausi cheminiai milteliai.</w:t>
            </w:r>
            <w:r w:rsidRPr="00312B2E">
              <w:rPr>
                <w:rStyle w:val="viiyi"/>
                <w:b w:val="0"/>
                <w:sz w:val="20"/>
                <w:szCs w:val="20"/>
              </w:rPr>
              <w:t xml:space="preserve"> </w:t>
            </w:r>
            <w:r w:rsidRPr="00312B2E">
              <w:rPr>
                <w:rStyle w:val="jlqj4b"/>
                <w:b w:val="0"/>
                <w:sz w:val="20"/>
                <w:szCs w:val="20"/>
              </w:rPr>
              <w:t>Vandens purškalas.</w:t>
            </w:r>
            <w:r w:rsidRPr="00312B2E">
              <w:rPr>
                <w:rStyle w:val="viiyi"/>
                <w:b w:val="0"/>
                <w:sz w:val="20"/>
                <w:szCs w:val="20"/>
              </w:rPr>
              <w:t xml:space="preserve"> </w:t>
            </w:r>
            <w:r w:rsidRPr="00312B2E">
              <w:rPr>
                <w:rStyle w:val="jlqj4b"/>
                <w:b w:val="0"/>
                <w:sz w:val="20"/>
                <w:szCs w:val="20"/>
              </w:rPr>
              <w:t>Alkoholis arba polimero putplastis.</w:t>
            </w:r>
            <w:r w:rsidRPr="00312B2E">
              <w:rPr>
                <w:rStyle w:val="viiyi"/>
                <w:b w:val="0"/>
                <w:sz w:val="20"/>
                <w:szCs w:val="20"/>
              </w:rPr>
              <w:t xml:space="preserve"> </w:t>
            </w:r>
            <w:r w:rsidRPr="00312B2E">
              <w:rPr>
                <w:rStyle w:val="jlqj4b"/>
                <w:b w:val="0"/>
                <w:sz w:val="20"/>
                <w:szCs w:val="20"/>
              </w:rPr>
              <w:t>Indams atvėsinti naudokite vandens purškiklį.</w:t>
            </w:r>
            <w:r w:rsidRPr="00312B2E">
              <w:rPr>
                <w:rStyle w:val="viiyi"/>
                <w:b w:val="0"/>
                <w:sz w:val="20"/>
                <w:szCs w:val="20"/>
              </w:rPr>
              <w:t xml:space="preserve"> </w:t>
            </w:r>
            <w:r w:rsidRPr="00312B2E">
              <w:rPr>
                <w:rStyle w:val="jlqj4b"/>
                <w:b w:val="0"/>
                <w:sz w:val="20"/>
                <w:szCs w:val="20"/>
              </w:rPr>
              <w:t>Reikia naudoti tinkamas gaisro gesinimo priemones.</w:t>
            </w:r>
            <w:r w:rsidRPr="00312B2E">
              <w:rPr>
                <w:b w:val="0"/>
                <w:sz w:val="20"/>
                <w:szCs w:val="20"/>
              </w:rPr>
              <w:t xml:space="preserve"> </w:t>
            </w:r>
          </w:p>
        </w:tc>
      </w:tr>
      <w:tr w:rsidR="00A3113F" w:rsidRPr="00D509F5" w:rsidTr="000135EA">
        <w:tblPrEx>
          <w:tblCellMar>
            <w:top w:w="0" w:type="dxa"/>
            <w:bottom w:w="0" w:type="dxa"/>
          </w:tblCellMar>
        </w:tblPrEx>
        <w:tc>
          <w:tcPr>
            <w:tcW w:w="9350" w:type="dxa"/>
          </w:tcPr>
          <w:p w:rsidR="00A3113F" w:rsidRPr="00095EE7" w:rsidRDefault="00A3113F" w:rsidP="00312B2E">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3113F" w:rsidRPr="00095EE7" w:rsidRDefault="00A3113F" w:rsidP="000135EA">
            <w:pPr>
              <w:pStyle w:val="BodyTextIndent"/>
              <w:ind w:left="32"/>
              <w:rPr>
                <w:sz w:val="20"/>
                <w:lang w:val="lt-LT"/>
              </w:rPr>
            </w:pPr>
            <w:r w:rsidRPr="00095EE7">
              <w:rPr>
                <w:sz w:val="20"/>
                <w:lang w:val="lt-LT"/>
              </w:rPr>
              <w:t>5.2 Specialūs mišinio keliami pavojai</w:t>
            </w:r>
          </w:p>
          <w:p w:rsidR="00A3113F" w:rsidRPr="00095EE7" w:rsidRDefault="00A3113F" w:rsidP="00E3031B">
            <w:pPr>
              <w:pStyle w:val="BodyTextIndent"/>
              <w:ind w:left="32"/>
              <w:jc w:val="both"/>
              <w:rPr>
                <w:b w:val="0"/>
                <w:sz w:val="8"/>
                <w:szCs w:val="8"/>
                <w:lang w:val="lt-LT"/>
              </w:rPr>
            </w:pPr>
          </w:p>
          <w:p w:rsidR="00312B2E" w:rsidRPr="00312B2E" w:rsidRDefault="00312B2E" w:rsidP="000135EA">
            <w:pPr>
              <w:pStyle w:val="BodyTextIndent"/>
              <w:ind w:left="32"/>
              <w:rPr>
                <w:rStyle w:val="jlqj4b"/>
                <w:sz w:val="22"/>
                <w:szCs w:val="22"/>
              </w:rPr>
            </w:pPr>
            <w:r w:rsidRPr="00312B2E">
              <w:rPr>
                <w:rStyle w:val="jlqj4b"/>
                <w:sz w:val="22"/>
                <w:szCs w:val="22"/>
              </w:rPr>
              <w:t xml:space="preserve">Poveikio pavojai: </w:t>
            </w:r>
          </w:p>
          <w:p w:rsidR="00A3113F" w:rsidRDefault="00312B2E" w:rsidP="000135EA">
            <w:pPr>
              <w:pStyle w:val="BodyTextIndent"/>
              <w:ind w:left="32"/>
              <w:rPr>
                <w:b w:val="0"/>
              </w:rPr>
            </w:pPr>
            <w:r w:rsidRPr="00312B2E">
              <w:rPr>
                <w:rStyle w:val="jlqj4b"/>
                <w:b w:val="0"/>
                <w:sz w:val="22"/>
                <w:szCs w:val="22"/>
              </w:rPr>
              <w:t>degdamas išskiria nuodingus garus.</w:t>
            </w:r>
            <w:r w:rsidRPr="00312B2E">
              <w:rPr>
                <w:b w:val="0"/>
              </w:rPr>
              <w:t xml:space="preserve"> </w:t>
            </w:r>
          </w:p>
          <w:p w:rsidR="00312B2E" w:rsidRPr="00312B2E" w:rsidRDefault="00312B2E" w:rsidP="000135EA">
            <w:pPr>
              <w:pStyle w:val="BodyTextIndent"/>
              <w:ind w:left="32"/>
              <w:rPr>
                <w:b w:val="0"/>
                <w:sz w:val="20"/>
                <w:szCs w:val="20"/>
                <w:lang w:val="lt-LT"/>
              </w:rPr>
            </w:pPr>
          </w:p>
        </w:tc>
      </w:tr>
      <w:tr w:rsidR="00A3113F" w:rsidRPr="00D509F5" w:rsidTr="000135EA">
        <w:tblPrEx>
          <w:tblCellMar>
            <w:top w:w="0" w:type="dxa"/>
            <w:bottom w:w="0" w:type="dxa"/>
          </w:tblCellMar>
        </w:tblPrEx>
        <w:tc>
          <w:tcPr>
            <w:tcW w:w="9350" w:type="dxa"/>
          </w:tcPr>
          <w:p w:rsidR="00A3113F" w:rsidRPr="00095EE7" w:rsidRDefault="00A3113F" w:rsidP="000135EA">
            <w:pPr>
              <w:pStyle w:val="BodyTextIndent"/>
              <w:ind w:left="32"/>
              <w:rPr>
                <w:bCs w:val="0"/>
                <w:sz w:val="20"/>
                <w:lang w:val="lt-LT"/>
              </w:rPr>
            </w:pPr>
            <w:r w:rsidRPr="00095EE7">
              <w:rPr>
                <w:bCs w:val="0"/>
                <w:sz w:val="20"/>
                <w:lang w:val="lt-LT"/>
              </w:rPr>
              <w:t>5.3 Patarimai gaisrininkams</w:t>
            </w:r>
          </w:p>
          <w:p w:rsidR="00A3113F" w:rsidRPr="00095EE7" w:rsidRDefault="00A3113F" w:rsidP="000135EA">
            <w:pPr>
              <w:pStyle w:val="BodyTextIndent"/>
              <w:ind w:left="32"/>
              <w:rPr>
                <w:b w:val="0"/>
                <w:bCs w:val="0"/>
                <w:sz w:val="8"/>
                <w:szCs w:val="8"/>
                <w:lang w:val="lt-LT"/>
              </w:rPr>
            </w:pPr>
          </w:p>
        </w:tc>
      </w:tr>
      <w:tr w:rsidR="00A3113F" w:rsidRPr="00D509F5" w:rsidTr="000135EA">
        <w:tblPrEx>
          <w:tblCellMar>
            <w:top w:w="0" w:type="dxa"/>
            <w:bottom w:w="0" w:type="dxa"/>
          </w:tblCellMar>
        </w:tblPrEx>
        <w:tc>
          <w:tcPr>
            <w:tcW w:w="9350" w:type="dxa"/>
          </w:tcPr>
          <w:p w:rsidR="00A3113F" w:rsidRPr="00095EE7" w:rsidRDefault="00312B2E" w:rsidP="00312B2E">
            <w:pPr>
              <w:pStyle w:val="BodyTextIndent"/>
              <w:ind w:left="0"/>
              <w:jc w:val="both"/>
              <w:rPr>
                <w:b w:val="0"/>
                <w:bCs w:val="0"/>
                <w:sz w:val="20"/>
                <w:lang w:val="lt-LT"/>
              </w:rPr>
            </w:pPr>
            <w:r w:rsidRPr="00312B2E">
              <w:rPr>
                <w:rStyle w:val="jlqj4b"/>
                <w:b w:val="0"/>
                <w:sz w:val="20"/>
                <w:szCs w:val="20"/>
              </w:rPr>
              <w:t>dėvėkite autonominį kvėpavimo aparatą.</w:t>
            </w:r>
            <w:r w:rsidRPr="00312B2E">
              <w:rPr>
                <w:rStyle w:val="viiyi"/>
                <w:b w:val="0"/>
                <w:sz w:val="20"/>
                <w:szCs w:val="20"/>
              </w:rPr>
              <w:t xml:space="preserve"> </w:t>
            </w:r>
            <w:r w:rsidRPr="00312B2E">
              <w:rPr>
                <w:rStyle w:val="jlqj4b"/>
                <w:b w:val="0"/>
                <w:sz w:val="20"/>
                <w:szCs w:val="20"/>
              </w:rPr>
              <w:t>Dėvėkite apsauginius drabužius, kad išvengtumėte sąlyčio su oda ir akimis</w:t>
            </w:r>
            <w:r>
              <w:rPr>
                <w:rStyle w:val="jlqj4b"/>
              </w:rPr>
              <w:t>.</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095EE7" w:rsidRDefault="00CB2037" w:rsidP="00A858A3">
            <w:pPr>
              <w:pStyle w:val="BodyTextIndent"/>
              <w:ind w:left="0"/>
              <w:rPr>
                <w:bCs w:val="0"/>
                <w:sz w:val="22"/>
                <w:szCs w:val="22"/>
                <w:lang w:val="lt-LT"/>
              </w:rPr>
            </w:pPr>
            <w:r w:rsidRPr="00095EE7">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blPrEx>
          <w:tblCellMar>
            <w:top w:w="0" w:type="dxa"/>
            <w:bottom w:w="0" w:type="dxa"/>
          </w:tblCellMar>
        </w:tblPrEx>
        <w:tc>
          <w:tcPr>
            <w:tcW w:w="9350" w:type="dxa"/>
          </w:tcPr>
          <w:p w:rsidR="00CB2037" w:rsidRPr="00095EE7" w:rsidRDefault="00CB2037" w:rsidP="000135EA">
            <w:pPr>
              <w:pStyle w:val="BodyTextIndent"/>
              <w:ind w:left="32"/>
              <w:rPr>
                <w:sz w:val="20"/>
                <w:lang w:val="lt-LT"/>
              </w:rPr>
            </w:pPr>
            <w:r w:rsidRPr="00095EE7">
              <w:rPr>
                <w:sz w:val="20"/>
                <w:lang w:val="lt-LT"/>
              </w:rPr>
              <w:t>6.1 Asmens atsargumo priemonės, apsaugos priemonės ir skubios pagalbos procedūros</w:t>
            </w:r>
          </w:p>
          <w:p w:rsidR="00CB2037" w:rsidRPr="00095EE7" w:rsidRDefault="00CB2037" w:rsidP="000135EA">
            <w:pPr>
              <w:pStyle w:val="BodyTextIndent"/>
              <w:ind w:left="32"/>
              <w:rPr>
                <w:b w:val="0"/>
                <w:sz w:val="12"/>
                <w:szCs w:val="12"/>
                <w:lang w:val="lt-LT"/>
              </w:rPr>
            </w:pPr>
          </w:p>
        </w:tc>
      </w:tr>
      <w:tr w:rsidR="00CB2037" w:rsidRPr="00D509F5" w:rsidTr="000135EA">
        <w:tblPrEx>
          <w:tblCellMar>
            <w:top w:w="0" w:type="dxa"/>
            <w:bottom w:w="0" w:type="dxa"/>
          </w:tblCellMar>
        </w:tblPrEx>
        <w:tc>
          <w:tcPr>
            <w:tcW w:w="9350" w:type="dxa"/>
          </w:tcPr>
          <w:p w:rsidR="00312B2E" w:rsidRPr="00312B2E" w:rsidRDefault="00312B2E" w:rsidP="000135EA">
            <w:pPr>
              <w:pStyle w:val="BodyTextIndent"/>
              <w:ind w:left="32"/>
              <w:rPr>
                <w:rStyle w:val="jlqj4b"/>
                <w:sz w:val="20"/>
                <w:szCs w:val="20"/>
              </w:rPr>
            </w:pPr>
            <w:r w:rsidRPr="00312B2E">
              <w:rPr>
                <w:rStyle w:val="jlqj4b"/>
                <w:sz w:val="20"/>
                <w:szCs w:val="20"/>
              </w:rPr>
              <w:t xml:space="preserve">Asmeninės atsargumo priemonės: </w:t>
            </w:r>
          </w:p>
          <w:p w:rsidR="00CB2037" w:rsidRDefault="00312B2E" w:rsidP="000135EA">
            <w:pPr>
              <w:pStyle w:val="BodyTextIndent"/>
              <w:ind w:left="32"/>
              <w:rPr>
                <w:b w:val="0"/>
                <w:sz w:val="20"/>
                <w:szCs w:val="20"/>
              </w:rPr>
            </w:pPr>
            <w:r w:rsidRPr="00312B2E">
              <w:rPr>
                <w:rStyle w:val="jlqj4b"/>
                <w:b w:val="0"/>
                <w:sz w:val="20"/>
                <w:szCs w:val="20"/>
              </w:rPr>
              <w:t>užterštą vietą pažymėkite ženklais ir neleiskite patekti pašaliniams asmenims.</w:t>
            </w:r>
            <w:r w:rsidRPr="00312B2E">
              <w:rPr>
                <w:rStyle w:val="viiyi"/>
                <w:b w:val="0"/>
                <w:sz w:val="20"/>
                <w:szCs w:val="20"/>
              </w:rPr>
              <w:t xml:space="preserve"> </w:t>
            </w:r>
            <w:r w:rsidRPr="00312B2E">
              <w:rPr>
                <w:rStyle w:val="jlqj4b"/>
                <w:b w:val="0"/>
                <w:sz w:val="20"/>
                <w:szCs w:val="20"/>
              </w:rPr>
              <w:t>Nebandykite imtis veiksmų be tinkamų apsauginių drabužių - žr. SDS 8 skyrių.</w:t>
            </w:r>
            <w:r w:rsidRPr="00312B2E">
              <w:rPr>
                <w:b w:val="0"/>
                <w:sz w:val="20"/>
                <w:szCs w:val="20"/>
              </w:rPr>
              <w:t xml:space="preserve"> </w:t>
            </w:r>
          </w:p>
          <w:p w:rsidR="00312B2E" w:rsidRPr="00095EE7" w:rsidRDefault="00312B2E" w:rsidP="000135EA">
            <w:pPr>
              <w:pStyle w:val="BodyTextIndent"/>
              <w:ind w:left="32"/>
              <w:rPr>
                <w:b w:val="0"/>
                <w:sz w:val="20"/>
                <w:szCs w:val="20"/>
                <w:lang w:val="lt-LT"/>
              </w:rPr>
            </w:pPr>
          </w:p>
        </w:tc>
      </w:tr>
      <w:tr w:rsidR="00CB2037" w:rsidRPr="00D509F5" w:rsidTr="00CB2037">
        <w:tblPrEx>
          <w:tblCellMar>
            <w:top w:w="0" w:type="dxa"/>
            <w:bottom w:w="0" w:type="dxa"/>
          </w:tblCellMar>
        </w:tblPrEx>
        <w:tc>
          <w:tcPr>
            <w:tcW w:w="9350" w:type="dxa"/>
          </w:tcPr>
          <w:p w:rsidR="00CB2037" w:rsidRPr="00095EE7" w:rsidRDefault="00CB2037" w:rsidP="00CB2037">
            <w:pPr>
              <w:pStyle w:val="BodyTextIndent"/>
              <w:ind w:left="32"/>
              <w:rPr>
                <w:sz w:val="20"/>
                <w:szCs w:val="20"/>
                <w:lang w:val="lt-LT"/>
              </w:rPr>
            </w:pPr>
            <w:r w:rsidRPr="00095EE7">
              <w:rPr>
                <w:sz w:val="20"/>
                <w:szCs w:val="20"/>
                <w:lang w:val="lt-LT"/>
              </w:rPr>
              <w:t>6.2 Ekologinės atsargumo priemonės</w:t>
            </w:r>
          </w:p>
          <w:p w:rsidR="00CB2037" w:rsidRPr="00095EE7" w:rsidRDefault="00CB2037" w:rsidP="00CB2037">
            <w:pPr>
              <w:pStyle w:val="BodyTextIndent"/>
              <w:ind w:left="32"/>
              <w:rPr>
                <w:sz w:val="12"/>
                <w:szCs w:val="12"/>
                <w:lang w:val="lt-LT"/>
              </w:rPr>
            </w:pPr>
          </w:p>
        </w:tc>
      </w:tr>
      <w:tr w:rsidR="00CB2037" w:rsidRPr="00D509F5" w:rsidTr="00312B2E">
        <w:tblPrEx>
          <w:tblCellMar>
            <w:top w:w="0" w:type="dxa"/>
            <w:bottom w:w="0" w:type="dxa"/>
          </w:tblCellMar>
        </w:tblPrEx>
        <w:trPr>
          <w:trHeight w:val="347"/>
        </w:trPr>
        <w:tc>
          <w:tcPr>
            <w:tcW w:w="9350" w:type="dxa"/>
          </w:tcPr>
          <w:p w:rsidR="00312B2E" w:rsidRPr="00312B2E" w:rsidRDefault="00312B2E" w:rsidP="00C519AC">
            <w:pPr>
              <w:pStyle w:val="BodyTextIndent"/>
              <w:ind w:left="32"/>
              <w:jc w:val="both"/>
              <w:rPr>
                <w:rStyle w:val="jlqj4b"/>
                <w:sz w:val="20"/>
                <w:szCs w:val="20"/>
              </w:rPr>
            </w:pPr>
            <w:r w:rsidRPr="00312B2E">
              <w:rPr>
                <w:rStyle w:val="jlqj4b"/>
                <w:sz w:val="20"/>
                <w:szCs w:val="20"/>
              </w:rPr>
              <w:t xml:space="preserve">Aplinkos apsaugos priemonės: </w:t>
            </w:r>
          </w:p>
          <w:p w:rsidR="00136DAE" w:rsidRPr="00312B2E" w:rsidRDefault="00312B2E" w:rsidP="00C519AC">
            <w:pPr>
              <w:pStyle w:val="BodyTextIndent"/>
              <w:ind w:left="32"/>
              <w:jc w:val="both"/>
              <w:rPr>
                <w:b w:val="0"/>
                <w:sz w:val="20"/>
                <w:szCs w:val="20"/>
                <w:lang w:val="lt-LT"/>
              </w:rPr>
            </w:pPr>
            <w:r w:rsidRPr="00312B2E">
              <w:rPr>
                <w:rStyle w:val="jlqj4b"/>
                <w:b w:val="0"/>
                <w:sz w:val="20"/>
                <w:szCs w:val="20"/>
              </w:rPr>
              <w:t>nepilkite į kanalizaciją ar upes.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blPrEx>
          <w:tblCellMar>
            <w:top w:w="0" w:type="dxa"/>
            <w:bottom w:w="0" w:type="dxa"/>
          </w:tblCellMar>
        </w:tblPrEx>
        <w:tc>
          <w:tcPr>
            <w:tcW w:w="9350" w:type="dxa"/>
          </w:tcPr>
          <w:p w:rsidR="00F0652D" w:rsidRPr="00095EE7" w:rsidRDefault="00F0652D" w:rsidP="00F0652D">
            <w:pPr>
              <w:pStyle w:val="BodyTextIndent"/>
              <w:ind w:left="0"/>
              <w:rPr>
                <w:sz w:val="20"/>
                <w:lang w:val="lt-LT"/>
              </w:rPr>
            </w:pPr>
            <w:r w:rsidRPr="00095EE7">
              <w:rPr>
                <w:sz w:val="20"/>
                <w:lang w:val="lt-LT"/>
              </w:rPr>
              <w:t>6.3 Izoliavimo ir valymo procedūros bei priemonės</w:t>
            </w:r>
          </w:p>
          <w:p w:rsidR="00F0652D" w:rsidRPr="00095EE7" w:rsidRDefault="00F0652D" w:rsidP="00F0652D">
            <w:pPr>
              <w:pStyle w:val="BodyTextIndent"/>
              <w:ind w:left="0"/>
              <w:rPr>
                <w:b w:val="0"/>
                <w:sz w:val="8"/>
                <w:szCs w:val="8"/>
                <w:lang w:val="lt-LT"/>
              </w:rPr>
            </w:pPr>
          </w:p>
          <w:p w:rsidR="00312B2E" w:rsidRPr="00312B2E" w:rsidRDefault="00312B2E" w:rsidP="00F0652D">
            <w:pPr>
              <w:pStyle w:val="BodyTextIndent"/>
              <w:ind w:left="0"/>
              <w:jc w:val="both"/>
              <w:rPr>
                <w:rStyle w:val="jlqj4b"/>
                <w:sz w:val="20"/>
                <w:szCs w:val="20"/>
              </w:rPr>
            </w:pPr>
            <w:r w:rsidRPr="00312B2E">
              <w:rPr>
                <w:rStyle w:val="jlqj4b"/>
                <w:sz w:val="20"/>
                <w:szCs w:val="20"/>
              </w:rPr>
              <w:t xml:space="preserve">Valymo procedūros: </w:t>
            </w:r>
          </w:p>
          <w:p w:rsidR="00F0652D" w:rsidRPr="00312B2E" w:rsidRDefault="00312B2E" w:rsidP="00F0652D">
            <w:pPr>
              <w:pStyle w:val="BodyTextIndent"/>
              <w:ind w:left="0"/>
              <w:jc w:val="both"/>
              <w:rPr>
                <w:b w:val="0"/>
                <w:sz w:val="20"/>
                <w:szCs w:val="20"/>
                <w:lang w:val="lt-LT" w:eastAsia="lt-LT"/>
              </w:rPr>
            </w:pPr>
            <w:r w:rsidRPr="00312B2E">
              <w:rPr>
                <w:rStyle w:val="jlqj4b"/>
                <w:b w:val="0"/>
                <w:sz w:val="20"/>
                <w:szCs w:val="20"/>
              </w:rPr>
              <w:t>apie tinkamą šalinimo būdą žiūrėkite SDL 13 skyrių.</w:t>
            </w:r>
            <w:r w:rsidRPr="00312B2E">
              <w:rPr>
                <w:rStyle w:val="viiyi"/>
                <w:b w:val="0"/>
                <w:sz w:val="20"/>
                <w:szCs w:val="20"/>
              </w:rPr>
              <w:t xml:space="preserve"> </w:t>
            </w:r>
            <w:r w:rsidRPr="00312B2E">
              <w:rPr>
                <w:rStyle w:val="jlqj4b"/>
                <w:b w:val="0"/>
                <w:sz w:val="20"/>
                <w:szCs w:val="20"/>
              </w:rPr>
              <w:t>Leiskite kietėti, produktas gali būti pašalintas (kategorija: komercinės atliekos, komunalinės atliekos)</w:t>
            </w:r>
            <w:r w:rsidR="00F0652D" w:rsidRPr="00312B2E">
              <w:rPr>
                <w:b w:val="0"/>
                <w:sz w:val="20"/>
                <w:szCs w:val="20"/>
                <w:lang w:val="lt-LT"/>
              </w:rPr>
              <w:t xml:space="preserve">. </w:t>
            </w:r>
          </w:p>
          <w:p w:rsidR="00F0652D" w:rsidRPr="00095EE7" w:rsidRDefault="00F0652D" w:rsidP="00CB2037">
            <w:pPr>
              <w:pStyle w:val="BodyTextIndent"/>
              <w:ind w:left="32"/>
              <w:jc w:val="both"/>
              <w:rPr>
                <w:b w:val="0"/>
                <w:sz w:val="20"/>
                <w:szCs w:val="20"/>
                <w:lang w:val="lt-LT"/>
              </w:rPr>
            </w:pPr>
          </w:p>
        </w:tc>
      </w:tr>
      <w:tr w:rsidR="00955A08" w:rsidRPr="00D509F5" w:rsidTr="000135EA">
        <w:tblPrEx>
          <w:tblCellMar>
            <w:top w:w="0" w:type="dxa"/>
            <w:bottom w:w="0" w:type="dxa"/>
          </w:tblCellMar>
        </w:tblPrEx>
        <w:tc>
          <w:tcPr>
            <w:tcW w:w="9350" w:type="dxa"/>
          </w:tcPr>
          <w:p w:rsidR="00955A08" w:rsidRPr="00095EE7" w:rsidRDefault="00955A08" w:rsidP="000135EA">
            <w:pPr>
              <w:pStyle w:val="BodyTextIndent"/>
              <w:ind w:left="0"/>
              <w:rPr>
                <w:sz w:val="20"/>
                <w:lang w:val="lt-LT"/>
              </w:rPr>
            </w:pPr>
            <w:r w:rsidRPr="00095EE7">
              <w:rPr>
                <w:sz w:val="20"/>
                <w:lang w:val="lt-LT"/>
              </w:rPr>
              <w:t>6.4 Nuoroda į kitus skirsnius</w:t>
            </w:r>
          </w:p>
          <w:p w:rsidR="00955A08" w:rsidRPr="00312B2E" w:rsidRDefault="00312B2E" w:rsidP="000135EA">
            <w:pPr>
              <w:pStyle w:val="BodyTextIndent"/>
              <w:ind w:left="0"/>
              <w:rPr>
                <w:b w:val="0"/>
                <w:sz w:val="20"/>
                <w:szCs w:val="20"/>
                <w:lang w:val="lt-LT"/>
              </w:rPr>
            </w:pPr>
            <w:r w:rsidRPr="00312B2E">
              <w:rPr>
                <w:rStyle w:val="jlqj4b"/>
                <w:b w:val="0"/>
                <w:sz w:val="20"/>
                <w:szCs w:val="20"/>
              </w:rPr>
              <w:t>žr. SD</w:t>
            </w:r>
            <w:r w:rsidRPr="00312B2E">
              <w:rPr>
                <w:rStyle w:val="jlqj4b"/>
                <w:b w:val="0"/>
                <w:sz w:val="20"/>
                <w:szCs w:val="20"/>
                <w:lang w:val="lt-LT"/>
              </w:rPr>
              <w:t>L</w:t>
            </w:r>
            <w:r w:rsidRPr="00312B2E">
              <w:rPr>
                <w:rStyle w:val="jlqj4b"/>
                <w:b w:val="0"/>
                <w:sz w:val="20"/>
                <w:szCs w:val="20"/>
              </w:rPr>
              <w:t xml:space="preserve"> 8 skyrių.</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095EE7" w:rsidRDefault="00C9780A" w:rsidP="00A858A3">
            <w:pPr>
              <w:pStyle w:val="BodyTextIndent"/>
              <w:ind w:left="0"/>
              <w:rPr>
                <w:bCs w:val="0"/>
                <w:sz w:val="22"/>
                <w:szCs w:val="22"/>
                <w:lang w:val="lt-LT"/>
              </w:rPr>
            </w:pPr>
            <w:r w:rsidRPr="00095EE7">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blPrEx>
          <w:tblCellMar>
            <w:top w:w="0" w:type="dxa"/>
            <w:bottom w:w="0" w:type="dxa"/>
          </w:tblCellMar>
        </w:tblPrEx>
        <w:tc>
          <w:tcPr>
            <w:tcW w:w="9350" w:type="dxa"/>
          </w:tcPr>
          <w:p w:rsidR="00C9780A" w:rsidRPr="00095EE7" w:rsidRDefault="00C9780A" w:rsidP="000135EA">
            <w:pPr>
              <w:pStyle w:val="BodyTextIndent"/>
              <w:ind w:left="0"/>
              <w:rPr>
                <w:sz w:val="20"/>
                <w:lang w:val="lt-LT"/>
              </w:rPr>
            </w:pPr>
            <w:r w:rsidRPr="00095EE7">
              <w:rPr>
                <w:sz w:val="20"/>
                <w:lang w:val="lt-LT"/>
              </w:rPr>
              <w:t>7.1 Su saugiu tvarkymu susijusios atsargumo priemonės</w:t>
            </w:r>
          </w:p>
          <w:p w:rsidR="00C9780A" w:rsidRPr="00095EE7" w:rsidRDefault="00C9780A" w:rsidP="000135EA">
            <w:pPr>
              <w:pStyle w:val="BodyTextIndent"/>
              <w:ind w:left="0"/>
              <w:rPr>
                <w:sz w:val="8"/>
                <w:szCs w:val="8"/>
                <w:lang w:val="lt-LT"/>
              </w:rPr>
            </w:pPr>
          </w:p>
        </w:tc>
      </w:tr>
      <w:tr w:rsidR="00C9780A" w:rsidRPr="00D509F5" w:rsidTr="000135EA">
        <w:tblPrEx>
          <w:tblCellMar>
            <w:top w:w="0" w:type="dxa"/>
            <w:bottom w:w="0" w:type="dxa"/>
          </w:tblCellMar>
        </w:tblPrEx>
        <w:tc>
          <w:tcPr>
            <w:tcW w:w="9350" w:type="dxa"/>
          </w:tcPr>
          <w:p w:rsidR="00312B2E" w:rsidRPr="00312B2E" w:rsidRDefault="00312B2E" w:rsidP="000135EA">
            <w:pPr>
              <w:pStyle w:val="BodyTextIndent"/>
              <w:ind w:left="0"/>
              <w:rPr>
                <w:rStyle w:val="jlqj4b"/>
                <w:sz w:val="20"/>
                <w:szCs w:val="20"/>
              </w:rPr>
            </w:pPr>
            <w:r w:rsidRPr="00312B2E">
              <w:rPr>
                <w:rStyle w:val="jlqj4b"/>
                <w:sz w:val="20"/>
                <w:szCs w:val="20"/>
              </w:rPr>
              <w:t xml:space="preserve">Naudojimo reikalavimai: </w:t>
            </w:r>
          </w:p>
          <w:p w:rsidR="00C9780A" w:rsidRDefault="00312B2E" w:rsidP="000135EA">
            <w:pPr>
              <w:pStyle w:val="BodyTextIndent"/>
              <w:ind w:left="0"/>
              <w:rPr>
                <w:rStyle w:val="jlqj4b"/>
                <w:b w:val="0"/>
                <w:sz w:val="20"/>
                <w:szCs w:val="20"/>
              </w:rPr>
            </w:pPr>
            <w:r w:rsidRPr="00312B2E">
              <w:rPr>
                <w:rStyle w:val="jlqj4b"/>
                <w:b w:val="0"/>
                <w:sz w:val="20"/>
                <w:szCs w:val="20"/>
              </w:rPr>
              <w:t>venkite tiesioginio kontakto su medžiaga.</w:t>
            </w:r>
            <w:r w:rsidRPr="00312B2E">
              <w:rPr>
                <w:rStyle w:val="viiyi"/>
                <w:b w:val="0"/>
                <w:sz w:val="20"/>
                <w:szCs w:val="20"/>
              </w:rPr>
              <w:t xml:space="preserve"> </w:t>
            </w:r>
            <w:r w:rsidRPr="00312B2E">
              <w:rPr>
                <w:rStyle w:val="jlqj4b"/>
                <w:b w:val="0"/>
                <w:sz w:val="20"/>
                <w:szCs w:val="20"/>
              </w:rPr>
              <w:t>Užtikrinkite, kad patalpose būtų pakankamai vėdinama.</w:t>
            </w:r>
          </w:p>
          <w:p w:rsidR="00312B2E" w:rsidRPr="00312B2E" w:rsidRDefault="00312B2E" w:rsidP="000135EA">
            <w:pPr>
              <w:pStyle w:val="BodyTextIndent"/>
              <w:ind w:left="0"/>
              <w:rPr>
                <w:b w:val="0"/>
                <w:sz w:val="20"/>
                <w:szCs w:val="20"/>
                <w:lang w:val="lt-LT"/>
              </w:rPr>
            </w:pPr>
          </w:p>
        </w:tc>
      </w:tr>
      <w:tr w:rsidR="00C9780A" w:rsidRPr="00D509F5" w:rsidTr="000135EA">
        <w:tblPrEx>
          <w:tblCellMar>
            <w:top w:w="0" w:type="dxa"/>
            <w:bottom w:w="0" w:type="dxa"/>
          </w:tblCellMar>
        </w:tblPrEx>
        <w:tc>
          <w:tcPr>
            <w:tcW w:w="9350" w:type="dxa"/>
          </w:tcPr>
          <w:p w:rsidR="00C9780A" w:rsidRPr="00095EE7" w:rsidRDefault="00C9780A" w:rsidP="000135EA">
            <w:pPr>
              <w:pStyle w:val="BodyTextIndent"/>
              <w:ind w:left="0"/>
              <w:rPr>
                <w:sz w:val="20"/>
                <w:lang w:val="lt-LT"/>
              </w:rPr>
            </w:pPr>
            <w:r w:rsidRPr="00095EE7">
              <w:rPr>
                <w:sz w:val="20"/>
                <w:lang w:val="lt-LT"/>
              </w:rPr>
              <w:t>7.2 Saugaus sandėliavimo sąlygos, įskaitant visus nesuderinamumus</w:t>
            </w:r>
          </w:p>
          <w:p w:rsidR="00C9780A" w:rsidRPr="00095EE7" w:rsidRDefault="00C9780A" w:rsidP="000135EA">
            <w:pPr>
              <w:pStyle w:val="BodyTextIndent"/>
              <w:ind w:left="0"/>
              <w:rPr>
                <w:sz w:val="8"/>
                <w:szCs w:val="8"/>
                <w:lang w:val="lt-LT"/>
              </w:rPr>
            </w:pPr>
          </w:p>
        </w:tc>
      </w:tr>
      <w:tr w:rsidR="00C9780A" w:rsidRPr="00C415E1" w:rsidTr="000135EA">
        <w:tblPrEx>
          <w:tblCellMar>
            <w:top w:w="0" w:type="dxa"/>
            <w:bottom w:w="0" w:type="dxa"/>
          </w:tblCellMar>
        </w:tblPrEx>
        <w:tc>
          <w:tcPr>
            <w:tcW w:w="9350" w:type="dxa"/>
          </w:tcPr>
          <w:p w:rsidR="00312B2E" w:rsidRPr="00312B2E" w:rsidRDefault="00312B2E" w:rsidP="00731BB7">
            <w:pPr>
              <w:pStyle w:val="BodyText2"/>
              <w:rPr>
                <w:rStyle w:val="jlqj4b"/>
                <w:b/>
                <w:sz w:val="20"/>
                <w:szCs w:val="20"/>
              </w:rPr>
            </w:pPr>
            <w:r w:rsidRPr="00312B2E">
              <w:rPr>
                <w:rStyle w:val="jlqj4b"/>
                <w:b/>
                <w:sz w:val="20"/>
                <w:szCs w:val="20"/>
              </w:rPr>
              <w:t xml:space="preserve">Laikymo sąlygos: </w:t>
            </w:r>
          </w:p>
          <w:p w:rsidR="00312B2E" w:rsidRPr="00312B2E" w:rsidRDefault="00312B2E" w:rsidP="00731BB7">
            <w:pPr>
              <w:pStyle w:val="BodyText2"/>
              <w:rPr>
                <w:rStyle w:val="viiyi"/>
                <w:sz w:val="20"/>
                <w:szCs w:val="20"/>
              </w:rPr>
            </w:pPr>
            <w:r w:rsidRPr="00312B2E">
              <w:rPr>
                <w:rStyle w:val="jlqj4b"/>
                <w:sz w:val="20"/>
                <w:szCs w:val="20"/>
              </w:rPr>
              <w:t>laikyti vėsioje, gerai vėdinamoje vietoje.</w:t>
            </w:r>
            <w:r w:rsidRPr="00312B2E">
              <w:rPr>
                <w:rStyle w:val="viiyi"/>
                <w:sz w:val="20"/>
                <w:szCs w:val="20"/>
              </w:rPr>
              <w:t xml:space="preserve"> </w:t>
            </w:r>
            <w:r w:rsidRPr="00312B2E">
              <w:rPr>
                <w:rStyle w:val="jlqj4b"/>
                <w:sz w:val="20"/>
                <w:szCs w:val="20"/>
              </w:rPr>
              <w:t>Talpyklę laikyti sandariai uždarytą.</w:t>
            </w:r>
            <w:r w:rsidRPr="00312B2E">
              <w:rPr>
                <w:rStyle w:val="viiyi"/>
                <w:sz w:val="20"/>
                <w:szCs w:val="20"/>
              </w:rPr>
              <w:t xml:space="preserve"> </w:t>
            </w:r>
            <w:r w:rsidRPr="00312B2E">
              <w:rPr>
                <w:rStyle w:val="jlqj4b"/>
                <w:sz w:val="20"/>
                <w:szCs w:val="20"/>
              </w:rPr>
              <w:t>Venkite sąlyčio su vandeniu ar drėgme.</w:t>
            </w:r>
            <w:r w:rsidRPr="00312B2E">
              <w:rPr>
                <w:rStyle w:val="viiyi"/>
                <w:sz w:val="20"/>
                <w:szCs w:val="20"/>
              </w:rPr>
              <w:t xml:space="preserve"> </w:t>
            </w:r>
            <w:r w:rsidRPr="00312B2E">
              <w:rPr>
                <w:rStyle w:val="jlqj4b"/>
                <w:sz w:val="20"/>
                <w:szCs w:val="20"/>
              </w:rPr>
              <w:t>Laikykite atokiau nuo tiesioginių saulės spindulių.</w:t>
            </w:r>
            <w:r w:rsidRPr="00312B2E">
              <w:rPr>
                <w:rStyle w:val="viiyi"/>
                <w:sz w:val="20"/>
                <w:szCs w:val="20"/>
              </w:rPr>
              <w:t xml:space="preserve"> </w:t>
            </w:r>
          </w:p>
          <w:p w:rsidR="00312B2E" w:rsidRPr="00312B2E" w:rsidRDefault="00312B2E" w:rsidP="00731BB7">
            <w:pPr>
              <w:pStyle w:val="BodyText2"/>
              <w:rPr>
                <w:rStyle w:val="jlqj4b"/>
                <w:b/>
                <w:sz w:val="20"/>
                <w:szCs w:val="20"/>
              </w:rPr>
            </w:pPr>
            <w:r w:rsidRPr="00312B2E">
              <w:rPr>
                <w:rStyle w:val="jlqj4b"/>
                <w:b/>
                <w:sz w:val="20"/>
                <w:szCs w:val="20"/>
              </w:rPr>
              <w:t xml:space="preserve">Tinkama pakuotė: </w:t>
            </w:r>
          </w:p>
          <w:p w:rsidR="00731BB7" w:rsidRPr="00312B2E" w:rsidRDefault="00312B2E" w:rsidP="00731BB7">
            <w:pPr>
              <w:pStyle w:val="BodyText2"/>
              <w:rPr>
                <w:sz w:val="20"/>
                <w:szCs w:val="20"/>
              </w:rPr>
            </w:pPr>
            <w:r w:rsidRPr="00312B2E">
              <w:rPr>
                <w:rStyle w:val="jlqj4b"/>
                <w:sz w:val="20"/>
                <w:szCs w:val="20"/>
              </w:rPr>
              <w:t>turi būti laikoma tik originalioje pakuotėje.</w:t>
            </w:r>
            <w:r w:rsidRPr="00312B2E">
              <w:rPr>
                <w:sz w:val="20"/>
                <w:szCs w:val="20"/>
              </w:rPr>
              <w:t xml:space="preserve"> </w:t>
            </w:r>
          </w:p>
          <w:p w:rsidR="00312B2E" w:rsidRPr="00731BB7" w:rsidRDefault="00312B2E" w:rsidP="00731BB7">
            <w:pPr>
              <w:pStyle w:val="BodyText2"/>
              <w:rPr>
                <w:b/>
                <w:sz w:val="20"/>
                <w:szCs w:val="20"/>
              </w:rPr>
            </w:pPr>
          </w:p>
        </w:tc>
      </w:tr>
      <w:tr w:rsidR="00C9780A" w:rsidRPr="00D509F5" w:rsidTr="000135EA">
        <w:tblPrEx>
          <w:tblCellMar>
            <w:top w:w="0" w:type="dxa"/>
            <w:bottom w:w="0" w:type="dxa"/>
          </w:tblCellMar>
        </w:tblPrEx>
        <w:tc>
          <w:tcPr>
            <w:tcW w:w="9350" w:type="dxa"/>
          </w:tcPr>
          <w:p w:rsidR="00C9780A" w:rsidRPr="00095EE7" w:rsidRDefault="00C9780A" w:rsidP="000135EA">
            <w:pPr>
              <w:pStyle w:val="BodyTextIndent"/>
              <w:ind w:left="0"/>
              <w:rPr>
                <w:sz w:val="20"/>
                <w:lang w:val="lt-LT"/>
              </w:rPr>
            </w:pPr>
            <w:r w:rsidRPr="00095EE7">
              <w:rPr>
                <w:sz w:val="20"/>
                <w:lang w:val="lt-LT"/>
              </w:rPr>
              <w:t>7.3 Konkretus galutinio naudojimo būdas</w:t>
            </w:r>
          </w:p>
          <w:p w:rsidR="00C9780A" w:rsidRPr="00095EE7" w:rsidRDefault="00C9780A" w:rsidP="000135EA">
            <w:pPr>
              <w:pStyle w:val="BodyTextIndent"/>
              <w:ind w:left="0"/>
              <w:rPr>
                <w:b w:val="0"/>
                <w:sz w:val="8"/>
                <w:szCs w:val="8"/>
                <w:lang w:val="lt-LT"/>
              </w:rPr>
            </w:pPr>
          </w:p>
        </w:tc>
      </w:tr>
      <w:tr w:rsidR="00C9780A" w:rsidRPr="00D509F5" w:rsidTr="000135EA">
        <w:tblPrEx>
          <w:tblCellMar>
            <w:top w:w="0" w:type="dxa"/>
            <w:bottom w:w="0" w:type="dxa"/>
          </w:tblCellMar>
        </w:tblPrEx>
        <w:tc>
          <w:tcPr>
            <w:tcW w:w="9350" w:type="dxa"/>
          </w:tcPr>
          <w:p w:rsidR="00C9780A" w:rsidRPr="00095EE7" w:rsidRDefault="00C9780A" w:rsidP="000135EA">
            <w:pPr>
              <w:pStyle w:val="BodyTextIndent"/>
              <w:ind w:left="0"/>
              <w:rPr>
                <w:b w:val="0"/>
                <w:sz w:val="16"/>
                <w:szCs w:val="16"/>
                <w:lang w:val="lt-LT"/>
              </w:rPr>
            </w:pPr>
            <w:r w:rsidRPr="00095EE7">
              <w:rPr>
                <w:b w:val="0"/>
                <w:sz w:val="20"/>
                <w:lang w:val="lt-LT"/>
              </w:rPr>
              <w:lastRenderedPageBreak/>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095EE7" w:rsidRDefault="00167B8F" w:rsidP="00A858A3">
            <w:pPr>
              <w:pStyle w:val="BodyTextIndent"/>
              <w:ind w:left="0" w:right="180"/>
              <w:rPr>
                <w:bCs w:val="0"/>
                <w:sz w:val="22"/>
                <w:szCs w:val="22"/>
                <w:lang w:val="lt-LT"/>
              </w:rPr>
            </w:pPr>
            <w:r w:rsidRPr="00095EE7">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095EE7" w:rsidRDefault="00C9780A" w:rsidP="000135EA">
            <w:pPr>
              <w:pStyle w:val="BodyTextIndent"/>
              <w:ind w:left="0"/>
              <w:rPr>
                <w:sz w:val="20"/>
                <w:lang w:val="lt-LT"/>
              </w:rPr>
            </w:pPr>
            <w:r w:rsidRPr="00095EE7">
              <w:rPr>
                <w:sz w:val="20"/>
                <w:lang w:val="lt-LT"/>
              </w:rPr>
              <w:t>8.1 Kontrolės parametrai</w:t>
            </w:r>
          </w:p>
          <w:p w:rsidR="00C9780A" w:rsidRPr="00095EE7" w:rsidRDefault="00C9780A" w:rsidP="000135EA">
            <w:pPr>
              <w:pStyle w:val="BodyTextIndent"/>
              <w:ind w:left="0"/>
              <w:rPr>
                <w:sz w:val="12"/>
                <w:szCs w:val="12"/>
                <w:lang w:val="lt-LT"/>
              </w:rPr>
            </w:pPr>
          </w:p>
        </w:tc>
      </w:tr>
      <w:tr w:rsidR="00C9780A" w:rsidRPr="000F3C13" w:rsidTr="000135EA">
        <w:tblPrEx>
          <w:tblCellMar>
            <w:top w:w="0" w:type="dxa"/>
            <w:bottom w:w="0" w:type="dxa"/>
          </w:tblCellMar>
        </w:tblPrEx>
        <w:tc>
          <w:tcPr>
            <w:tcW w:w="9350" w:type="dxa"/>
          </w:tcPr>
          <w:p w:rsidR="00C9780A" w:rsidRPr="00095EE7" w:rsidRDefault="00C9780A" w:rsidP="000135EA">
            <w:pPr>
              <w:pStyle w:val="BodyTextIndent"/>
              <w:ind w:left="0"/>
              <w:rPr>
                <w:bCs w:val="0"/>
                <w:sz w:val="20"/>
                <w:lang w:val="lt-LT"/>
              </w:rPr>
            </w:pPr>
            <w:r w:rsidRPr="00095EE7">
              <w:rPr>
                <w:sz w:val="20"/>
                <w:lang w:val="lt-LT"/>
              </w:rPr>
              <w:t xml:space="preserve">Kontroliuojami komponentai / </w:t>
            </w:r>
            <w:r w:rsidRPr="00095EE7">
              <w:rPr>
                <w:bCs w:val="0"/>
                <w:sz w:val="20"/>
                <w:lang w:val="lt-LT"/>
              </w:rPr>
              <w:t>ribinės leistinos vertės darbo aplinkos ore</w:t>
            </w:r>
          </w:p>
          <w:p w:rsidR="00C9780A" w:rsidRDefault="00C9780A" w:rsidP="000135EA">
            <w:pPr>
              <w:pStyle w:val="BodyTextIndent"/>
              <w:ind w:left="0"/>
              <w:rPr>
                <w:b w:val="0"/>
                <w:bCs w:val="0"/>
                <w:sz w:val="20"/>
                <w:lang w:val="lt-LT"/>
              </w:rPr>
            </w:pPr>
            <w:r w:rsidRPr="00095EE7">
              <w:rPr>
                <w:b w:val="0"/>
                <w:bCs w:val="0"/>
                <w:sz w:val="20"/>
                <w:lang w:val="lt-LT"/>
              </w:rPr>
              <w:t>Nėra taikoma</w:t>
            </w:r>
          </w:p>
          <w:p w:rsidR="005A6036" w:rsidRDefault="005A6036" w:rsidP="000135EA">
            <w:pPr>
              <w:pStyle w:val="BodyTextIndent"/>
              <w:ind w:left="0"/>
              <w:rPr>
                <w:b w:val="0"/>
                <w:bCs w:val="0"/>
                <w:sz w:val="20"/>
                <w:lang w:val="lt-LT"/>
              </w:rPr>
            </w:pPr>
          </w:p>
          <w:p w:rsidR="005A6036" w:rsidRDefault="005A6036" w:rsidP="000135EA">
            <w:pPr>
              <w:pStyle w:val="BodyTextIndent"/>
              <w:ind w:left="0"/>
              <w:rPr>
                <w:rStyle w:val="jlqj4b"/>
                <w:sz w:val="20"/>
                <w:szCs w:val="20"/>
              </w:rPr>
            </w:pPr>
            <w:r w:rsidRPr="005A6036">
              <w:rPr>
                <w:rStyle w:val="jlqj4b"/>
                <w:sz w:val="20"/>
                <w:szCs w:val="20"/>
              </w:rPr>
              <w:t>DNEL / PNEC vertės</w:t>
            </w:r>
          </w:p>
          <w:p w:rsidR="005A6036" w:rsidRDefault="005A6036" w:rsidP="000135EA">
            <w:pPr>
              <w:pStyle w:val="BodyTextIndent"/>
              <w:ind w:left="0"/>
              <w:rPr>
                <w:rStyle w:val="jlqj4b"/>
                <w:sz w:val="20"/>
                <w:szCs w:val="20"/>
              </w:rPr>
            </w:pPr>
            <w:r w:rsidRPr="005A6036">
              <w:rPr>
                <w:rStyle w:val="jlqj4b"/>
                <w:sz w:val="20"/>
                <w:szCs w:val="20"/>
              </w:rPr>
              <w:t>Pavojingi ingredientai:</w:t>
            </w:r>
          </w:p>
          <w:p w:rsidR="005A6036" w:rsidRDefault="005A6036" w:rsidP="000135EA">
            <w:pPr>
              <w:pStyle w:val="BodyTextIndent"/>
              <w:ind w:left="0"/>
              <w:rPr>
                <w:rStyle w:val="jlqj4b"/>
                <w:sz w:val="20"/>
                <w:szCs w:val="20"/>
              </w:rPr>
            </w:pPr>
          </w:p>
          <w:p w:rsidR="005A6036" w:rsidRDefault="005A6036" w:rsidP="000135EA">
            <w:pPr>
              <w:pStyle w:val="BodyTextIndent"/>
              <w:ind w:left="0"/>
              <w:rPr>
                <w:sz w:val="20"/>
                <w:szCs w:val="20"/>
              </w:rPr>
            </w:pPr>
            <w:r w:rsidRPr="005A6036">
              <w:rPr>
                <w:sz w:val="20"/>
                <w:szCs w:val="20"/>
              </w:rPr>
              <w:t>TRIACETOXYETHYLSILAN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2767"/>
              <w:gridCol w:w="2336"/>
              <w:gridCol w:w="1701"/>
              <w:gridCol w:w="1435"/>
            </w:tblGrid>
            <w:tr w:rsidR="005A6036" w:rsidRPr="002569BF" w:rsidTr="00C10EFF">
              <w:tc>
                <w:tcPr>
                  <w:tcW w:w="880" w:type="dxa"/>
                </w:tcPr>
                <w:p w:rsidR="005A6036" w:rsidRPr="002569BF" w:rsidRDefault="005A6036" w:rsidP="005A6036">
                  <w:pPr>
                    <w:pStyle w:val="BodyTextIndent"/>
                    <w:ind w:left="0"/>
                    <w:jc w:val="center"/>
                    <w:rPr>
                      <w:sz w:val="20"/>
                      <w:lang w:val="lt-LT"/>
                    </w:rPr>
                  </w:pPr>
                  <w:r w:rsidRPr="002569BF">
                    <w:rPr>
                      <w:sz w:val="20"/>
                      <w:lang w:val="lt-LT"/>
                    </w:rPr>
                    <w:t>Tipas</w:t>
                  </w:r>
                </w:p>
              </w:tc>
              <w:tc>
                <w:tcPr>
                  <w:tcW w:w="2767" w:type="dxa"/>
                </w:tcPr>
                <w:p w:rsidR="005A6036" w:rsidRPr="002569BF" w:rsidRDefault="005A6036" w:rsidP="005A6036">
                  <w:pPr>
                    <w:pStyle w:val="BodyTextIndent"/>
                    <w:ind w:left="0"/>
                    <w:jc w:val="center"/>
                    <w:rPr>
                      <w:sz w:val="20"/>
                      <w:lang w:val="lt-LT"/>
                    </w:rPr>
                  </w:pPr>
                  <w:r w:rsidRPr="002569BF">
                    <w:rPr>
                      <w:sz w:val="20"/>
                      <w:lang w:val="lt-LT"/>
                    </w:rPr>
                    <w:t>Poveikis</w:t>
                  </w:r>
                </w:p>
              </w:tc>
              <w:tc>
                <w:tcPr>
                  <w:tcW w:w="2336" w:type="dxa"/>
                </w:tcPr>
                <w:p w:rsidR="005A6036" w:rsidRPr="002569BF" w:rsidRDefault="005A6036" w:rsidP="005A6036">
                  <w:pPr>
                    <w:pStyle w:val="BodyTextIndent"/>
                    <w:ind w:left="0"/>
                    <w:jc w:val="center"/>
                    <w:rPr>
                      <w:sz w:val="20"/>
                      <w:lang w:val="lt-LT"/>
                    </w:rPr>
                  </w:pPr>
                  <w:r w:rsidRPr="002569BF">
                    <w:rPr>
                      <w:sz w:val="20"/>
                      <w:lang w:val="lt-LT"/>
                    </w:rPr>
                    <w:t>Vertė</w:t>
                  </w:r>
                </w:p>
              </w:tc>
              <w:tc>
                <w:tcPr>
                  <w:tcW w:w="1701" w:type="dxa"/>
                </w:tcPr>
                <w:p w:rsidR="005A6036" w:rsidRPr="002569BF" w:rsidRDefault="005A6036" w:rsidP="005A6036">
                  <w:pPr>
                    <w:pStyle w:val="BodyTextIndent"/>
                    <w:ind w:left="0"/>
                    <w:jc w:val="center"/>
                    <w:rPr>
                      <w:sz w:val="20"/>
                      <w:lang w:val="lt-LT"/>
                    </w:rPr>
                  </w:pPr>
                  <w:r w:rsidRPr="002569BF">
                    <w:rPr>
                      <w:sz w:val="20"/>
                      <w:lang w:val="lt-LT"/>
                    </w:rPr>
                    <w:t>Gyventojai</w:t>
                  </w:r>
                </w:p>
              </w:tc>
              <w:tc>
                <w:tcPr>
                  <w:tcW w:w="1435" w:type="dxa"/>
                </w:tcPr>
                <w:p w:rsidR="005A6036" w:rsidRPr="002569BF" w:rsidRDefault="005A6036" w:rsidP="005A6036">
                  <w:pPr>
                    <w:pStyle w:val="BodyTextIndent"/>
                    <w:ind w:left="0"/>
                    <w:jc w:val="center"/>
                    <w:rPr>
                      <w:sz w:val="20"/>
                      <w:lang w:val="lt-LT"/>
                    </w:rPr>
                  </w:pPr>
                  <w:r w:rsidRPr="002569BF">
                    <w:rPr>
                      <w:sz w:val="20"/>
                      <w:lang w:val="lt-LT"/>
                    </w:rPr>
                    <w:t>Poveikis</w:t>
                  </w:r>
                </w:p>
              </w:tc>
            </w:tr>
            <w:tr w:rsidR="005A6036" w:rsidRPr="002569BF" w:rsidTr="00C10EFF">
              <w:tc>
                <w:tcPr>
                  <w:tcW w:w="880" w:type="dxa"/>
                </w:tcPr>
                <w:p w:rsidR="005A6036" w:rsidRPr="002569BF" w:rsidRDefault="005A6036" w:rsidP="005A6036">
                  <w:pPr>
                    <w:pStyle w:val="BodyTextIndent"/>
                    <w:ind w:left="0"/>
                    <w:jc w:val="center"/>
                    <w:rPr>
                      <w:b w:val="0"/>
                      <w:sz w:val="20"/>
                      <w:lang w:val="lt-LT"/>
                    </w:rPr>
                  </w:pPr>
                  <w:r w:rsidRPr="002569BF">
                    <w:rPr>
                      <w:b w:val="0"/>
                      <w:sz w:val="20"/>
                      <w:lang w:val="lt-LT"/>
                    </w:rPr>
                    <w:t>DNEL</w:t>
                  </w:r>
                </w:p>
              </w:tc>
              <w:tc>
                <w:tcPr>
                  <w:tcW w:w="2767" w:type="dxa"/>
                </w:tcPr>
                <w:p w:rsidR="005A6036" w:rsidRPr="002569BF" w:rsidRDefault="005A6036" w:rsidP="005A6036">
                  <w:pPr>
                    <w:pStyle w:val="BodyTextIndent"/>
                    <w:ind w:left="0"/>
                    <w:jc w:val="center"/>
                    <w:rPr>
                      <w:b w:val="0"/>
                      <w:sz w:val="20"/>
                      <w:lang w:val="lt-LT"/>
                    </w:rPr>
                  </w:pPr>
                  <w:r w:rsidRPr="002569BF">
                    <w:rPr>
                      <w:b w:val="0"/>
                      <w:sz w:val="20"/>
                      <w:lang w:val="lt-LT"/>
                    </w:rPr>
                    <w:t>Ilgalaikis įkvėpimas</w:t>
                  </w:r>
                </w:p>
              </w:tc>
              <w:tc>
                <w:tcPr>
                  <w:tcW w:w="2336" w:type="dxa"/>
                </w:tcPr>
                <w:p w:rsidR="005A6036" w:rsidRPr="005A6036" w:rsidRDefault="005A6036" w:rsidP="005A6036">
                  <w:pPr>
                    <w:pStyle w:val="BodyTextIndent"/>
                    <w:ind w:left="0"/>
                    <w:jc w:val="center"/>
                    <w:rPr>
                      <w:b w:val="0"/>
                      <w:sz w:val="20"/>
                      <w:szCs w:val="20"/>
                      <w:lang w:val="lt-LT"/>
                    </w:rPr>
                  </w:pPr>
                  <w:r w:rsidRPr="005A6036">
                    <w:rPr>
                      <w:b w:val="0"/>
                      <w:sz w:val="20"/>
                      <w:szCs w:val="20"/>
                    </w:rPr>
                    <w:t>80,33 mg/m³</w:t>
                  </w:r>
                </w:p>
              </w:tc>
              <w:tc>
                <w:tcPr>
                  <w:tcW w:w="1701" w:type="dxa"/>
                </w:tcPr>
                <w:p w:rsidR="005A6036" w:rsidRPr="002569BF" w:rsidRDefault="005A6036" w:rsidP="005A6036">
                  <w:pPr>
                    <w:pStyle w:val="BodyTextIndent"/>
                    <w:ind w:left="0"/>
                    <w:jc w:val="center"/>
                    <w:rPr>
                      <w:b w:val="0"/>
                      <w:sz w:val="20"/>
                      <w:lang w:val="lt-LT"/>
                    </w:rPr>
                  </w:pPr>
                  <w:r w:rsidRPr="002569BF">
                    <w:rPr>
                      <w:b w:val="0"/>
                      <w:sz w:val="20"/>
                      <w:lang w:val="lt-LT"/>
                    </w:rPr>
                    <w:t>Darbininkas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Sisteminis</w:t>
                  </w:r>
                </w:p>
              </w:tc>
            </w:tr>
            <w:tr w:rsidR="005A6036" w:rsidRPr="002569BF" w:rsidTr="00C10EFF">
              <w:tc>
                <w:tcPr>
                  <w:tcW w:w="880" w:type="dxa"/>
                </w:tcPr>
                <w:p w:rsidR="005A6036" w:rsidRPr="002569BF" w:rsidRDefault="005A6036" w:rsidP="005A6036">
                  <w:pPr>
                    <w:pStyle w:val="BodyTextIndent"/>
                    <w:ind w:left="0"/>
                    <w:jc w:val="center"/>
                    <w:rPr>
                      <w:b w:val="0"/>
                      <w:sz w:val="20"/>
                      <w:lang w:val="lt-LT"/>
                    </w:rPr>
                  </w:pPr>
                  <w:r w:rsidRPr="002569BF">
                    <w:rPr>
                      <w:b w:val="0"/>
                      <w:sz w:val="20"/>
                      <w:lang w:val="lt-LT"/>
                    </w:rPr>
                    <w:t>DNEL</w:t>
                  </w:r>
                </w:p>
              </w:tc>
              <w:tc>
                <w:tcPr>
                  <w:tcW w:w="2767" w:type="dxa"/>
                </w:tcPr>
                <w:p w:rsidR="005A6036" w:rsidRPr="002569BF" w:rsidRDefault="005A6036" w:rsidP="005A6036">
                  <w:pPr>
                    <w:pStyle w:val="BodyTextIndent"/>
                    <w:ind w:left="0"/>
                    <w:jc w:val="center"/>
                    <w:rPr>
                      <w:b w:val="0"/>
                      <w:sz w:val="20"/>
                      <w:lang w:val="lt-LT"/>
                    </w:rPr>
                  </w:pPr>
                  <w:r>
                    <w:rPr>
                      <w:b w:val="0"/>
                      <w:sz w:val="20"/>
                      <w:lang w:val="lt-LT"/>
                    </w:rPr>
                    <w:t>Ilgalaikis odos</w:t>
                  </w:r>
                </w:p>
              </w:tc>
              <w:tc>
                <w:tcPr>
                  <w:tcW w:w="2336" w:type="dxa"/>
                </w:tcPr>
                <w:p w:rsidR="005A6036" w:rsidRPr="005A6036" w:rsidRDefault="005A6036" w:rsidP="005A6036">
                  <w:pPr>
                    <w:pStyle w:val="BodyTextIndent"/>
                    <w:ind w:left="0"/>
                    <w:jc w:val="center"/>
                    <w:rPr>
                      <w:b w:val="0"/>
                      <w:sz w:val="20"/>
                      <w:szCs w:val="20"/>
                      <w:lang w:val="lt-LT"/>
                    </w:rPr>
                  </w:pPr>
                  <w:r w:rsidRPr="005A6036">
                    <w:rPr>
                      <w:rStyle w:val="jlqj4b"/>
                      <w:b w:val="0"/>
                      <w:sz w:val="20"/>
                      <w:szCs w:val="20"/>
                    </w:rPr>
                    <w:t>11,39 mg / kg kūno svorio</w:t>
                  </w:r>
                </w:p>
              </w:tc>
              <w:tc>
                <w:tcPr>
                  <w:tcW w:w="1701" w:type="dxa"/>
                </w:tcPr>
                <w:p w:rsidR="005A6036" w:rsidRPr="002569BF" w:rsidRDefault="005A6036" w:rsidP="005A6036">
                  <w:pPr>
                    <w:pStyle w:val="BodyTextIndent"/>
                    <w:ind w:left="0"/>
                    <w:jc w:val="center"/>
                    <w:rPr>
                      <w:b w:val="0"/>
                      <w:sz w:val="20"/>
                      <w:lang w:val="lt-LT"/>
                    </w:rPr>
                  </w:pPr>
                  <w:r w:rsidRPr="002569BF">
                    <w:rPr>
                      <w:b w:val="0"/>
                      <w:sz w:val="20"/>
                      <w:lang w:val="lt-LT"/>
                    </w:rPr>
                    <w:t>Darbininkas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isteminis</w:t>
                  </w:r>
                </w:p>
              </w:tc>
            </w:tr>
            <w:tr w:rsidR="005A6036" w:rsidRPr="002569BF" w:rsidTr="00C10EFF">
              <w:tc>
                <w:tcPr>
                  <w:tcW w:w="880" w:type="dxa"/>
                </w:tcPr>
                <w:p w:rsidR="005A6036" w:rsidRPr="002569BF" w:rsidRDefault="005A6036" w:rsidP="005A6036">
                  <w:pPr>
                    <w:jc w:val="center"/>
                    <w:rPr>
                      <w:lang w:val="lt-LT"/>
                    </w:rPr>
                  </w:pPr>
                  <w:r w:rsidRPr="002569BF">
                    <w:rPr>
                      <w:sz w:val="20"/>
                      <w:lang w:val="lt-LT"/>
                    </w:rPr>
                    <w:t>DNEL</w:t>
                  </w:r>
                </w:p>
              </w:tc>
              <w:tc>
                <w:tcPr>
                  <w:tcW w:w="2767" w:type="dxa"/>
                </w:tcPr>
                <w:p w:rsidR="005A6036" w:rsidRPr="002569BF" w:rsidRDefault="005A6036" w:rsidP="005A6036">
                  <w:pPr>
                    <w:pStyle w:val="BodyTextIndent"/>
                    <w:ind w:left="0"/>
                    <w:jc w:val="center"/>
                    <w:rPr>
                      <w:b w:val="0"/>
                      <w:sz w:val="20"/>
                      <w:lang w:val="lt-LT"/>
                    </w:rPr>
                  </w:pPr>
                  <w:r w:rsidRPr="002569BF">
                    <w:rPr>
                      <w:b w:val="0"/>
                      <w:sz w:val="20"/>
                      <w:lang w:val="lt-LT"/>
                    </w:rPr>
                    <w:t>Ilgalaikis įkvėpimas</w:t>
                  </w:r>
                </w:p>
              </w:tc>
              <w:tc>
                <w:tcPr>
                  <w:tcW w:w="2336" w:type="dxa"/>
                </w:tcPr>
                <w:p w:rsidR="005A6036" w:rsidRPr="005A6036" w:rsidRDefault="005A6036" w:rsidP="005A6036">
                  <w:pPr>
                    <w:pStyle w:val="BodyTextIndent"/>
                    <w:ind w:left="0"/>
                    <w:jc w:val="center"/>
                    <w:rPr>
                      <w:b w:val="0"/>
                      <w:sz w:val="20"/>
                      <w:szCs w:val="20"/>
                      <w:lang w:val="lt-LT"/>
                    </w:rPr>
                  </w:pPr>
                  <w:r w:rsidRPr="005A6036">
                    <w:rPr>
                      <w:b w:val="0"/>
                      <w:sz w:val="20"/>
                      <w:szCs w:val="20"/>
                    </w:rPr>
                    <w:t>19,81 mg/m³</w:t>
                  </w:r>
                </w:p>
              </w:tc>
              <w:tc>
                <w:tcPr>
                  <w:tcW w:w="1701" w:type="dxa"/>
                </w:tcPr>
                <w:p w:rsidR="005A6036" w:rsidRPr="002569BF" w:rsidRDefault="005A6036" w:rsidP="005A6036">
                  <w:pPr>
                    <w:pStyle w:val="BodyTextIndent"/>
                    <w:ind w:left="0"/>
                    <w:jc w:val="center"/>
                    <w:rPr>
                      <w:b w:val="0"/>
                      <w:sz w:val="20"/>
                      <w:lang w:val="lt-LT"/>
                    </w:rPr>
                  </w:pPr>
                  <w:r>
                    <w:rPr>
                      <w:b w:val="0"/>
                      <w:sz w:val="20"/>
                      <w:lang w:val="lt-LT"/>
                    </w:rPr>
                    <w:t>Gyventojas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Sisteminis</w:t>
                  </w:r>
                </w:p>
              </w:tc>
            </w:tr>
            <w:tr w:rsidR="005A6036" w:rsidRPr="002569BF" w:rsidTr="00C10EFF">
              <w:tc>
                <w:tcPr>
                  <w:tcW w:w="880" w:type="dxa"/>
                </w:tcPr>
                <w:p w:rsidR="005A6036" w:rsidRPr="002569BF" w:rsidRDefault="005A6036" w:rsidP="005A6036">
                  <w:pPr>
                    <w:jc w:val="center"/>
                    <w:rPr>
                      <w:lang w:val="lt-LT"/>
                    </w:rPr>
                  </w:pPr>
                  <w:r w:rsidRPr="002569BF">
                    <w:rPr>
                      <w:sz w:val="20"/>
                      <w:lang w:val="lt-LT"/>
                    </w:rPr>
                    <w:t>DNEL</w:t>
                  </w:r>
                </w:p>
              </w:tc>
              <w:tc>
                <w:tcPr>
                  <w:tcW w:w="2767" w:type="dxa"/>
                </w:tcPr>
                <w:p w:rsidR="005A6036" w:rsidRPr="002569BF" w:rsidRDefault="005A6036" w:rsidP="005A6036">
                  <w:pPr>
                    <w:pStyle w:val="BodyTextIndent"/>
                    <w:ind w:left="0"/>
                    <w:jc w:val="center"/>
                    <w:rPr>
                      <w:b w:val="0"/>
                      <w:sz w:val="20"/>
                      <w:lang w:val="lt-LT"/>
                    </w:rPr>
                  </w:pPr>
                  <w:r>
                    <w:rPr>
                      <w:b w:val="0"/>
                      <w:sz w:val="20"/>
                      <w:lang w:val="lt-LT"/>
                    </w:rPr>
                    <w:t>Ilgalaikis odos</w:t>
                  </w:r>
                </w:p>
              </w:tc>
              <w:tc>
                <w:tcPr>
                  <w:tcW w:w="2336" w:type="dxa"/>
                </w:tcPr>
                <w:p w:rsidR="005A6036" w:rsidRPr="005A6036" w:rsidRDefault="005A6036" w:rsidP="005A6036">
                  <w:pPr>
                    <w:pStyle w:val="BodyTextIndent"/>
                    <w:ind w:left="0"/>
                    <w:jc w:val="center"/>
                    <w:rPr>
                      <w:b w:val="0"/>
                      <w:sz w:val="20"/>
                      <w:szCs w:val="20"/>
                      <w:lang w:val="lt-LT"/>
                    </w:rPr>
                  </w:pPr>
                  <w:r w:rsidRPr="005A6036">
                    <w:rPr>
                      <w:rStyle w:val="jlqj4b"/>
                      <w:b w:val="0"/>
                      <w:sz w:val="20"/>
                      <w:szCs w:val="20"/>
                    </w:rPr>
                    <w:t>5,7 mg / kg kūno svorio</w:t>
                  </w:r>
                </w:p>
              </w:tc>
              <w:tc>
                <w:tcPr>
                  <w:tcW w:w="1701" w:type="dxa"/>
                </w:tcPr>
                <w:p w:rsidR="005A6036" w:rsidRPr="002569BF" w:rsidRDefault="005A6036" w:rsidP="005A6036">
                  <w:pPr>
                    <w:pStyle w:val="BodyTextIndent"/>
                    <w:ind w:left="0"/>
                    <w:jc w:val="center"/>
                    <w:rPr>
                      <w:b w:val="0"/>
                      <w:sz w:val="20"/>
                      <w:lang w:val="lt-LT"/>
                    </w:rPr>
                  </w:pPr>
                  <w:r>
                    <w:rPr>
                      <w:b w:val="0"/>
                      <w:sz w:val="20"/>
                      <w:lang w:val="lt-LT"/>
                    </w:rPr>
                    <w:t>Gyventojas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isteminis</w:t>
                  </w:r>
                </w:p>
              </w:tc>
            </w:tr>
            <w:tr w:rsidR="005A6036" w:rsidRPr="002569BF" w:rsidTr="00C10EFF">
              <w:tc>
                <w:tcPr>
                  <w:tcW w:w="880" w:type="dxa"/>
                </w:tcPr>
                <w:p w:rsidR="005A6036" w:rsidRPr="002569BF" w:rsidRDefault="005A6036" w:rsidP="005A6036">
                  <w:pPr>
                    <w:jc w:val="center"/>
                    <w:rPr>
                      <w:lang w:val="lt-LT"/>
                    </w:rPr>
                  </w:pPr>
                  <w:r w:rsidRPr="002569BF">
                    <w:rPr>
                      <w:sz w:val="20"/>
                      <w:lang w:val="lt-LT"/>
                    </w:rPr>
                    <w:t>DNEL</w:t>
                  </w:r>
                </w:p>
              </w:tc>
              <w:tc>
                <w:tcPr>
                  <w:tcW w:w="2767" w:type="dxa"/>
                </w:tcPr>
                <w:p w:rsidR="005A6036" w:rsidRPr="002569BF" w:rsidRDefault="005A6036" w:rsidP="005A6036">
                  <w:pPr>
                    <w:pStyle w:val="BodyTextIndent"/>
                    <w:ind w:left="0"/>
                    <w:jc w:val="center"/>
                    <w:rPr>
                      <w:b w:val="0"/>
                      <w:sz w:val="20"/>
                      <w:lang w:val="lt-LT"/>
                    </w:rPr>
                  </w:pPr>
                  <w:r>
                    <w:rPr>
                      <w:b w:val="0"/>
                      <w:sz w:val="20"/>
                      <w:lang w:val="lt-LT"/>
                    </w:rPr>
                    <w:t>Ilgalaikis p</w:t>
                  </w:r>
                  <w:r w:rsidR="006E0FB3">
                    <w:rPr>
                      <w:b w:val="0"/>
                      <w:sz w:val="20"/>
                      <w:lang w:val="lt-LT"/>
                    </w:rPr>
                    <w:t>er burną</w:t>
                  </w:r>
                </w:p>
              </w:tc>
              <w:tc>
                <w:tcPr>
                  <w:tcW w:w="2336" w:type="dxa"/>
                </w:tcPr>
                <w:p w:rsidR="005A6036" w:rsidRPr="005A6036" w:rsidRDefault="005A6036" w:rsidP="005A6036">
                  <w:pPr>
                    <w:pStyle w:val="BodyTextIndent"/>
                    <w:ind w:left="0"/>
                    <w:jc w:val="center"/>
                    <w:rPr>
                      <w:b w:val="0"/>
                      <w:sz w:val="20"/>
                      <w:szCs w:val="20"/>
                      <w:lang w:val="lt-LT"/>
                    </w:rPr>
                  </w:pPr>
                  <w:r w:rsidRPr="005A6036">
                    <w:rPr>
                      <w:rStyle w:val="jlqj4b"/>
                      <w:b w:val="0"/>
                      <w:sz w:val="20"/>
                      <w:szCs w:val="20"/>
                    </w:rPr>
                    <w:t>5,7 mg / kg kūno svorio</w:t>
                  </w:r>
                </w:p>
              </w:tc>
              <w:tc>
                <w:tcPr>
                  <w:tcW w:w="1701" w:type="dxa"/>
                </w:tcPr>
                <w:p w:rsidR="005A6036" w:rsidRPr="002569BF" w:rsidRDefault="005A6036" w:rsidP="005A6036">
                  <w:pPr>
                    <w:pStyle w:val="BodyTextIndent"/>
                    <w:ind w:left="0"/>
                    <w:jc w:val="center"/>
                    <w:rPr>
                      <w:b w:val="0"/>
                      <w:sz w:val="20"/>
                      <w:lang w:val="lt-LT"/>
                    </w:rPr>
                  </w:pPr>
                  <w:r>
                    <w:rPr>
                      <w:b w:val="0"/>
                      <w:sz w:val="20"/>
                      <w:lang w:val="lt-LT"/>
                    </w:rPr>
                    <w:t>Gyventojas</w:t>
                  </w:r>
                </w:p>
              </w:tc>
              <w:tc>
                <w:tcPr>
                  <w:tcW w:w="1435" w:type="dxa"/>
                </w:tcPr>
                <w:p w:rsidR="005A6036" w:rsidRPr="002569BF" w:rsidRDefault="005A6036" w:rsidP="005A6036">
                  <w:pPr>
                    <w:pStyle w:val="BodyTextIndent"/>
                    <w:ind w:left="0"/>
                    <w:jc w:val="center"/>
                    <w:rPr>
                      <w:b w:val="0"/>
                      <w:sz w:val="20"/>
                      <w:lang w:val="lt-LT"/>
                    </w:rPr>
                  </w:pPr>
                  <w:r w:rsidRPr="002569BF">
                    <w:rPr>
                      <w:b w:val="0"/>
                      <w:sz w:val="20"/>
                      <w:lang w:val="lt-LT"/>
                    </w:rPr>
                    <w:t>Sisteminis</w:t>
                  </w:r>
                </w:p>
              </w:tc>
            </w:tr>
          </w:tbl>
          <w:p w:rsidR="005A6036" w:rsidRPr="005A6036" w:rsidRDefault="005A6036" w:rsidP="000135EA">
            <w:pPr>
              <w:pStyle w:val="BodyTextIndent"/>
              <w:ind w:left="0"/>
              <w:rPr>
                <w:b w:val="0"/>
                <w:sz w:val="20"/>
                <w:szCs w:val="20"/>
                <w:lang w:val="lt-LT"/>
              </w:rPr>
            </w:pPr>
          </w:p>
        </w:tc>
      </w:tr>
    </w:tbl>
    <w:p w:rsidR="00C9780A" w:rsidRPr="000F3C13" w:rsidRDefault="00C9780A" w:rsidP="00C9780A">
      <w:pPr>
        <w:pStyle w:val="BodyTextIndent"/>
        <w:ind w:left="0" w:firstLine="374"/>
        <w:rPr>
          <w:sz w:val="16"/>
          <w:szCs w:val="16"/>
        </w:rPr>
      </w:pPr>
    </w:p>
    <w:p w:rsidR="00D25808" w:rsidRPr="00D25808" w:rsidRDefault="00D25808">
      <w:pPr>
        <w:rPr>
          <w:rStyle w:val="jlqj4b"/>
          <w:b/>
          <w:sz w:val="20"/>
          <w:szCs w:val="20"/>
        </w:rPr>
      </w:pPr>
      <w:r w:rsidRPr="00D25808">
        <w:rPr>
          <w:rStyle w:val="jlqj4b"/>
          <w:b/>
          <w:sz w:val="20"/>
          <w:szCs w:val="20"/>
        </w:rPr>
        <w:t>8.2.</w:t>
      </w:r>
      <w:r w:rsidRPr="00D25808">
        <w:rPr>
          <w:rStyle w:val="viiyi"/>
          <w:b/>
          <w:sz w:val="20"/>
          <w:szCs w:val="20"/>
        </w:rPr>
        <w:t xml:space="preserve"> </w:t>
      </w:r>
      <w:r w:rsidRPr="00D25808">
        <w:rPr>
          <w:rStyle w:val="jlqj4b"/>
          <w:b/>
          <w:sz w:val="20"/>
          <w:szCs w:val="20"/>
        </w:rPr>
        <w:t>Poveikio kontrolė</w:t>
      </w:r>
    </w:p>
    <w:p w:rsidR="00D25808" w:rsidRPr="00D25808" w:rsidRDefault="00D25808">
      <w:pPr>
        <w:rPr>
          <w:rStyle w:val="jlqj4b"/>
          <w:sz w:val="20"/>
          <w:szCs w:val="20"/>
        </w:rPr>
      </w:pPr>
      <w:r w:rsidRPr="00D25808">
        <w:rPr>
          <w:rStyle w:val="jlqj4b"/>
          <w:b/>
          <w:sz w:val="20"/>
          <w:szCs w:val="20"/>
        </w:rPr>
        <w:t>Inžinerinės priemonės:</w:t>
      </w:r>
      <w:r w:rsidRPr="00D25808">
        <w:rPr>
          <w:rStyle w:val="jlqj4b"/>
          <w:sz w:val="20"/>
          <w:szCs w:val="20"/>
        </w:rPr>
        <w:t xml:space="preserve"> </w:t>
      </w:r>
    </w:p>
    <w:p w:rsidR="00D25808" w:rsidRPr="00D25808" w:rsidRDefault="00D25808">
      <w:pPr>
        <w:rPr>
          <w:rStyle w:val="viiyi"/>
          <w:sz w:val="20"/>
          <w:szCs w:val="20"/>
        </w:rPr>
      </w:pPr>
      <w:r w:rsidRPr="00D25808">
        <w:rPr>
          <w:rStyle w:val="jlqj4b"/>
          <w:sz w:val="20"/>
          <w:szCs w:val="20"/>
        </w:rPr>
        <w:t>užtikrinkite, kad patalpose būtų pakankamai vėdinama.</w:t>
      </w:r>
      <w:r w:rsidRPr="00D25808">
        <w:rPr>
          <w:rStyle w:val="viiyi"/>
          <w:sz w:val="20"/>
          <w:szCs w:val="20"/>
        </w:rPr>
        <w:t xml:space="preserve"> </w:t>
      </w:r>
    </w:p>
    <w:p w:rsidR="00D25808" w:rsidRPr="00D25808" w:rsidRDefault="00D25808">
      <w:pPr>
        <w:rPr>
          <w:rStyle w:val="jlqj4b"/>
          <w:b/>
          <w:sz w:val="20"/>
          <w:szCs w:val="20"/>
        </w:rPr>
      </w:pPr>
      <w:r w:rsidRPr="00D25808">
        <w:rPr>
          <w:rStyle w:val="jlqj4b"/>
          <w:b/>
          <w:sz w:val="20"/>
          <w:szCs w:val="20"/>
        </w:rPr>
        <w:t xml:space="preserve">Kvėpavimo takų apsauga: </w:t>
      </w:r>
    </w:p>
    <w:p w:rsidR="00D25808" w:rsidRPr="00D25808" w:rsidRDefault="00D25808">
      <w:pPr>
        <w:rPr>
          <w:rStyle w:val="viiyi"/>
          <w:sz w:val="20"/>
          <w:szCs w:val="20"/>
        </w:rPr>
      </w:pPr>
      <w:r w:rsidRPr="00D25808">
        <w:rPr>
          <w:rStyle w:val="jlqj4b"/>
          <w:sz w:val="20"/>
          <w:szCs w:val="20"/>
        </w:rPr>
        <w:t>kvėpavimo takų apsauga nereikalinga.</w:t>
      </w:r>
      <w:r w:rsidRPr="00D25808">
        <w:rPr>
          <w:rStyle w:val="viiyi"/>
          <w:sz w:val="20"/>
          <w:szCs w:val="20"/>
        </w:rPr>
        <w:t xml:space="preserve"> </w:t>
      </w:r>
      <w:r w:rsidRPr="00D25808">
        <w:rPr>
          <w:rStyle w:val="jlqj4b"/>
          <w:sz w:val="20"/>
          <w:szCs w:val="20"/>
        </w:rPr>
        <w:t>Kvėpavimo aparatai esant didelei koncentracijai.</w:t>
      </w:r>
      <w:r w:rsidRPr="00D25808">
        <w:rPr>
          <w:rStyle w:val="viiyi"/>
          <w:sz w:val="20"/>
          <w:szCs w:val="20"/>
        </w:rPr>
        <w:t xml:space="preserve"> </w:t>
      </w:r>
      <w:r w:rsidRPr="00D25808">
        <w:rPr>
          <w:rStyle w:val="jlqj4b"/>
          <w:sz w:val="20"/>
          <w:szCs w:val="20"/>
        </w:rPr>
        <w:t>Dujų / garų filtras, A tipas: organiniai garai (EN141).</w:t>
      </w:r>
      <w:r w:rsidRPr="00D25808">
        <w:rPr>
          <w:rStyle w:val="viiyi"/>
          <w:sz w:val="20"/>
          <w:szCs w:val="20"/>
        </w:rPr>
        <w:t xml:space="preserve"> </w:t>
      </w:r>
    </w:p>
    <w:p w:rsidR="00D25808" w:rsidRPr="00D25808" w:rsidRDefault="00D25808">
      <w:pPr>
        <w:rPr>
          <w:rStyle w:val="jlqj4b"/>
          <w:b/>
          <w:sz w:val="20"/>
          <w:szCs w:val="20"/>
        </w:rPr>
      </w:pPr>
      <w:r w:rsidRPr="00D25808">
        <w:rPr>
          <w:rStyle w:val="jlqj4b"/>
          <w:b/>
          <w:sz w:val="20"/>
          <w:szCs w:val="20"/>
        </w:rPr>
        <w:t xml:space="preserve">Rankų apsauga: </w:t>
      </w:r>
    </w:p>
    <w:p w:rsidR="00D25808" w:rsidRPr="00D25808" w:rsidRDefault="00D25808">
      <w:pPr>
        <w:rPr>
          <w:rStyle w:val="viiyi"/>
          <w:sz w:val="20"/>
          <w:szCs w:val="20"/>
        </w:rPr>
      </w:pPr>
      <w:r w:rsidRPr="00D25808">
        <w:rPr>
          <w:rStyle w:val="jlqj4b"/>
          <w:sz w:val="20"/>
          <w:szCs w:val="20"/>
        </w:rPr>
        <w:t>butilo pirštinės.</w:t>
      </w:r>
      <w:r w:rsidRPr="00D25808">
        <w:rPr>
          <w:rStyle w:val="viiyi"/>
          <w:sz w:val="20"/>
          <w:szCs w:val="20"/>
        </w:rPr>
        <w:t xml:space="preserve"> </w:t>
      </w:r>
      <w:r w:rsidRPr="00D25808">
        <w:rPr>
          <w:rStyle w:val="jlqj4b"/>
          <w:sz w:val="20"/>
          <w:szCs w:val="20"/>
        </w:rPr>
        <w:t>Nitrilo pirštinės.</w:t>
      </w:r>
      <w:r w:rsidRPr="00D25808">
        <w:rPr>
          <w:rStyle w:val="viiyi"/>
          <w:sz w:val="20"/>
          <w:szCs w:val="20"/>
        </w:rPr>
        <w:t xml:space="preserve"> </w:t>
      </w:r>
      <w:r w:rsidRPr="00D25808">
        <w:rPr>
          <w:rStyle w:val="jlqj4b"/>
          <w:sz w:val="20"/>
          <w:szCs w:val="20"/>
        </w:rPr>
        <w:t>PVC pirštinės.</w:t>
      </w:r>
      <w:r w:rsidRPr="00D25808">
        <w:rPr>
          <w:rStyle w:val="viiyi"/>
          <w:sz w:val="20"/>
          <w:szCs w:val="20"/>
        </w:rPr>
        <w:t xml:space="preserve"> </w:t>
      </w:r>
      <w:r w:rsidRPr="00D25808">
        <w:rPr>
          <w:rStyle w:val="jlqj4b"/>
          <w:sz w:val="20"/>
          <w:szCs w:val="20"/>
        </w:rPr>
        <w:t>Pirštinių medžiagos prasiskverbimo laikas&gt; 1 valanda.</w:t>
      </w:r>
      <w:r w:rsidRPr="00D25808">
        <w:rPr>
          <w:rStyle w:val="viiyi"/>
          <w:sz w:val="20"/>
          <w:szCs w:val="20"/>
        </w:rPr>
        <w:t xml:space="preserve"> </w:t>
      </w:r>
    </w:p>
    <w:p w:rsidR="00D25808" w:rsidRPr="00D25808" w:rsidRDefault="00D25808">
      <w:pPr>
        <w:rPr>
          <w:rStyle w:val="jlqj4b"/>
          <w:b/>
          <w:sz w:val="20"/>
          <w:szCs w:val="20"/>
        </w:rPr>
      </w:pPr>
      <w:r w:rsidRPr="00D25808">
        <w:rPr>
          <w:rStyle w:val="jlqj4b"/>
          <w:b/>
          <w:sz w:val="20"/>
          <w:szCs w:val="20"/>
        </w:rPr>
        <w:t xml:space="preserve">Akių apsauga: </w:t>
      </w:r>
    </w:p>
    <w:p w:rsidR="00D25808" w:rsidRPr="00D25808" w:rsidRDefault="00D25808">
      <w:pPr>
        <w:rPr>
          <w:rStyle w:val="viiyi"/>
          <w:sz w:val="20"/>
          <w:szCs w:val="20"/>
        </w:rPr>
      </w:pPr>
      <w:r w:rsidRPr="00D25808">
        <w:rPr>
          <w:rStyle w:val="jlqj4b"/>
          <w:sz w:val="20"/>
          <w:szCs w:val="20"/>
        </w:rPr>
        <w:t>prigludę apsauginiai akiniai.</w:t>
      </w:r>
      <w:r w:rsidRPr="00D25808">
        <w:rPr>
          <w:rStyle w:val="viiyi"/>
          <w:sz w:val="20"/>
          <w:szCs w:val="20"/>
        </w:rPr>
        <w:t xml:space="preserve"> </w:t>
      </w:r>
      <w:r w:rsidRPr="00D25808">
        <w:rPr>
          <w:rStyle w:val="jlqj4b"/>
          <w:sz w:val="20"/>
          <w:szCs w:val="20"/>
        </w:rPr>
        <w:t>Įsitikinkite, kad yra galimybė prasiplauti akis.</w:t>
      </w:r>
      <w:r w:rsidRPr="00D25808">
        <w:rPr>
          <w:rStyle w:val="viiyi"/>
          <w:sz w:val="20"/>
          <w:szCs w:val="20"/>
        </w:rPr>
        <w:t xml:space="preserve"> </w:t>
      </w:r>
    </w:p>
    <w:p w:rsidR="00D25808" w:rsidRPr="00D25808" w:rsidRDefault="00D25808">
      <w:pPr>
        <w:rPr>
          <w:rStyle w:val="jlqj4b"/>
          <w:b/>
          <w:sz w:val="20"/>
          <w:szCs w:val="20"/>
        </w:rPr>
      </w:pPr>
      <w:r w:rsidRPr="00D25808">
        <w:rPr>
          <w:rStyle w:val="jlqj4b"/>
          <w:b/>
          <w:sz w:val="20"/>
          <w:szCs w:val="20"/>
        </w:rPr>
        <w:t xml:space="preserve">Odos apsauga: </w:t>
      </w:r>
    </w:p>
    <w:p w:rsidR="00C9780A" w:rsidRDefault="00D25808">
      <w:pPr>
        <w:rPr>
          <w:rStyle w:val="jlqj4b"/>
          <w:sz w:val="20"/>
          <w:szCs w:val="20"/>
        </w:rPr>
      </w:pPr>
      <w:r w:rsidRPr="00D25808">
        <w:rPr>
          <w:rStyle w:val="jlqj4b"/>
          <w:sz w:val="20"/>
          <w:szCs w:val="20"/>
        </w:rPr>
        <w:t>apsauginiai drabužiai.</w:t>
      </w:r>
    </w:p>
    <w:p w:rsidR="00D25808" w:rsidRPr="00D25808" w:rsidRDefault="00D25808">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095EE7" w:rsidRDefault="00977C89" w:rsidP="00A858A3">
            <w:pPr>
              <w:pStyle w:val="BodyTextIndent"/>
              <w:ind w:left="0" w:right="180"/>
              <w:rPr>
                <w:bCs w:val="0"/>
                <w:sz w:val="22"/>
                <w:szCs w:val="22"/>
                <w:lang w:val="lt-LT"/>
              </w:rPr>
            </w:pPr>
            <w:r w:rsidRPr="00095EE7">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9350" w:type="dxa"/>
            <w:gridSpan w:val="2"/>
          </w:tcPr>
          <w:p w:rsidR="00977C89" w:rsidRPr="00095EE7" w:rsidRDefault="00977C89" w:rsidP="000135EA">
            <w:pPr>
              <w:pStyle w:val="BodyTextIndent"/>
              <w:ind w:left="0"/>
              <w:rPr>
                <w:sz w:val="20"/>
                <w:lang w:val="lt-LT"/>
              </w:rPr>
            </w:pPr>
            <w:r w:rsidRPr="00095EE7">
              <w:rPr>
                <w:sz w:val="20"/>
                <w:lang w:val="lt-LT"/>
              </w:rPr>
              <w:t>9.1 Informacija apie pagrindines fizikines ir chemines savybes</w:t>
            </w:r>
          </w:p>
          <w:p w:rsidR="00977C89" w:rsidRPr="00095EE7" w:rsidRDefault="00977C89" w:rsidP="000135EA">
            <w:pPr>
              <w:pStyle w:val="BodyTextIndent"/>
              <w:ind w:left="0"/>
              <w:rPr>
                <w:sz w:val="8"/>
                <w:szCs w:val="8"/>
                <w:lang w:val="lt-LT"/>
              </w:rPr>
            </w:pPr>
          </w:p>
        </w:tc>
      </w:tr>
      <w:tr w:rsidR="00977C89" w:rsidRPr="00D509F5" w:rsidTr="000135EA">
        <w:tblPrEx>
          <w:tblCellMar>
            <w:top w:w="0" w:type="dxa"/>
            <w:bottom w:w="0" w:type="dxa"/>
          </w:tblCellMar>
        </w:tblPrEx>
        <w:tc>
          <w:tcPr>
            <w:tcW w:w="4301" w:type="dxa"/>
          </w:tcPr>
          <w:p w:rsidR="00977C89" w:rsidRPr="00095EE7" w:rsidRDefault="00977C89" w:rsidP="000135EA">
            <w:pPr>
              <w:pStyle w:val="BodyTextIndent"/>
              <w:ind w:left="0"/>
              <w:rPr>
                <w:bCs w:val="0"/>
                <w:sz w:val="16"/>
                <w:szCs w:val="16"/>
                <w:lang w:val="lt-LT"/>
              </w:rPr>
            </w:pPr>
            <w:r w:rsidRPr="00095EE7">
              <w:rPr>
                <w:bCs w:val="0"/>
                <w:sz w:val="20"/>
                <w:lang w:val="lt-LT"/>
              </w:rPr>
              <w:t>Išvaizda:</w:t>
            </w:r>
          </w:p>
        </w:tc>
        <w:tc>
          <w:tcPr>
            <w:tcW w:w="5049" w:type="dxa"/>
          </w:tcPr>
          <w:p w:rsidR="00977C89" w:rsidRPr="00095EE7" w:rsidRDefault="00977C89" w:rsidP="000135EA">
            <w:pPr>
              <w:pStyle w:val="BodyTextIndent"/>
              <w:ind w:left="0"/>
              <w:rPr>
                <w:sz w:val="12"/>
                <w:szCs w:val="12"/>
                <w:lang w:val="lt-LT"/>
              </w:rPr>
            </w:pPr>
          </w:p>
        </w:tc>
      </w:tr>
      <w:tr w:rsidR="00977C89" w:rsidRPr="00D509F5" w:rsidTr="000135EA">
        <w:tblPrEx>
          <w:tblCellMar>
            <w:top w:w="0" w:type="dxa"/>
            <w:bottom w:w="0" w:type="dxa"/>
          </w:tblCellMar>
        </w:tblPrEx>
        <w:tc>
          <w:tcPr>
            <w:tcW w:w="4301" w:type="dxa"/>
          </w:tcPr>
          <w:p w:rsidR="00977C89" w:rsidRPr="00095EE7" w:rsidRDefault="00977C89" w:rsidP="000135EA">
            <w:pPr>
              <w:pStyle w:val="BodyTextIndent"/>
              <w:ind w:left="0"/>
              <w:rPr>
                <w:bCs w:val="0"/>
                <w:sz w:val="20"/>
                <w:lang w:val="lt-LT"/>
              </w:rPr>
            </w:pPr>
            <w:r w:rsidRPr="00095EE7">
              <w:rPr>
                <w:bCs w:val="0"/>
                <w:sz w:val="20"/>
                <w:lang w:val="lt-LT"/>
              </w:rPr>
              <w:t>Agregatinė būsena:</w:t>
            </w:r>
          </w:p>
          <w:p w:rsidR="00977C89" w:rsidRPr="00095EE7" w:rsidRDefault="00977C89" w:rsidP="000135EA">
            <w:pPr>
              <w:pStyle w:val="BodyTextIndent"/>
              <w:ind w:left="0"/>
              <w:rPr>
                <w:b w:val="0"/>
                <w:bCs w:val="0"/>
                <w:sz w:val="14"/>
                <w:szCs w:val="14"/>
                <w:lang w:val="lt-LT"/>
              </w:rPr>
            </w:pPr>
          </w:p>
        </w:tc>
        <w:tc>
          <w:tcPr>
            <w:tcW w:w="5049" w:type="dxa"/>
          </w:tcPr>
          <w:p w:rsidR="00977C89" w:rsidRPr="00095EE7" w:rsidRDefault="006F4730" w:rsidP="00731BB7">
            <w:pPr>
              <w:pStyle w:val="BodyTextIndent"/>
              <w:ind w:left="0"/>
              <w:rPr>
                <w:b w:val="0"/>
                <w:sz w:val="20"/>
                <w:szCs w:val="20"/>
                <w:lang w:val="lt-LT"/>
              </w:rPr>
            </w:pPr>
            <w:r w:rsidRPr="00095EE7">
              <w:rPr>
                <w:b w:val="0"/>
                <w:sz w:val="20"/>
                <w:szCs w:val="20"/>
                <w:lang w:val="lt-LT"/>
              </w:rPr>
              <w:t>Pasta</w:t>
            </w:r>
          </w:p>
        </w:tc>
      </w:tr>
      <w:tr w:rsidR="00977C89" w:rsidRPr="00D509F5" w:rsidTr="000135EA">
        <w:tblPrEx>
          <w:tblCellMar>
            <w:top w:w="0" w:type="dxa"/>
            <w:bottom w:w="0" w:type="dxa"/>
          </w:tblCellMar>
        </w:tblPrEx>
        <w:tc>
          <w:tcPr>
            <w:tcW w:w="4301" w:type="dxa"/>
          </w:tcPr>
          <w:p w:rsidR="00977C89" w:rsidRPr="00095EE7" w:rsidRDefault="00977C89" w:rsidP="000135EA">
            <w:pPr>
              <w:pStyle w:val="BodyTextIndent"/>
              <w:ind w:left="0"/>
              <w:rPr>
                <w:bCs w:val="0"/>
                <w:sz w:val="20"/>
                <w:lang w:val="lt-LT"/>
              </w:rPr>
            </w:pPr>
            <w:r w:rsidRPr="00095EE7">
              <w:rPr>
                <w:bCs w:val="0"/>
                <w:sz w:val="20"/>
                <w:lang w:val="lt-LT"/>
              </w:rPr>
              <w:t>Spalva:</w:t>
            </w:r>
          </w:p>
          <w:p w:rsidR="00977C89" w:rsidRPr="00095EE7" w:rsidRDefault="00977C89" w:rsidP="000135EA">
            <w:pPr>
              <w:pStyle w:val="BodyTextIndent"/>
              <w:ind w:left="0"/>
              <w:rPr>
                <w:b w:val="0"/>
                <w:bCs w:val="0"/>
                <w:sz w:val="14"/>
                <w:szCs w:val="14"/>
                <w:lang w:val="lt-LT"/>
              </w:rPr>
            </w:pPr>
          </w:p>
        </w:tc>
        <w:tc>
          <w:tcPr>
            <w:tcW w:w="5049" w:type="dxa"/>
          </w:tcPr>
          <w:p w:rsidR="00977C89" w:rsidRPr="00095EE7" w:rsidRDefault="00D25808" w:rsidP="00731BB7">
            <w:pPr>
              <w:pStyle w:val="BodyTextIndent"/>
              <w:ind w:left="0"/>
              <w:rPr>
                <w:b w:val="0"/>
                <w:sz w:val="20"/>
                <w:szCs w:val="20"/>
                <w:lang w:val="lt-LT"/>
              </w:rPr>
            </w:pPr>
            <w:r>
              <w:rPr>
                <w:b w:val="0"/>
                <w:sz w:val="20"/>
                <w:szCs w:val="20"/>
                <w:lang w:val="lt-LT"/>
              </w:rPr>
              <w:t>Įvairi</w:t>
            </w:r>
          </w:p>
        </w:tc>
      </w:tr>
      <w:tr w:rsidR="00977C89" w:rsidRPr="00D509F5" w:rsidTr="000135EA">
        <w:tblPrEx>
          <w:tblCellMar>
            <w:top w:w="0" w:type="dxa"/>
            <w:bottom w:w="0" w:type="dxa"/>
          </w:tblCellMar>
        </w:tblPrEx>
        <w:tc>
          <w:tcPr>
            <w:tcW w:w="4301" w:type="dxa"/>
          </w:tcPr>
          <w:p w:rsidR="00977C89" w:rsidRPr="00095EE7" w:rsidRDefault="00977C89" w:rsidP="000135EA">
            <w:pPr>
              <w:pStyle w:val="BodyTextIndent"/>
              <w:ind w:left="0"/>
              <w:rPr>
                <w:b w:val="0"/>
                <w:bCs w:val="0"/>
                <w:sz w:val="20"/>
                <w:lang w:val="lt-LT"/>
              </w:rPr>
            </w:pPr>
            <w:r w:rsidRPr="00095EE7">
              <w:rPr>
                <w:bCs w:val="0"/>
                <w:sz w:val="20"/>
                <w:lang w:val="lt-LT"/>
              </w:rPr>
              <w:t>Kvapas:</w:t>
            </w:r>
          </w:p>
        </w:tc>
        <w:tc>
          <w:tcPr>
            <w:tcW w:w="5049" w:type="dxa"/>
          </w:tcPr>
          <w:p w:rsidR="00977C89" w:rsidRPr="00095EE7" w:rsidRDefault="00D25808" w:rsidP="000135EA">
            <w:pPr>
              <w:pStyle w:val="BodyTextIndent"/>
              <w:ind w:left="0"/>
              <w:rPr>
                <w:b w:val="0"/>
                <w:sz w:val="20"/>
                <w:lang w:val="lt-LT"/>
              </w:rPr>
            </w:pPr>
            <w:r>
              <w:rPr>
                <w:b w:val="0"/>
                <w:sz w:val="20"/>
                <w:lang w:val="lt-LT"/>
              </w:rPr>
              <w:t>Būdingas kvapas</w:t>
            </w:r>
          </w:p>
          <w:p w:rsidR="00977C89" w:rsidRPr="00095EE7" w:rsidRDefault="00977C89" w:rsidP="000135EA">
            <w:pPr>
              <w:pStyle w:val="BodyTextIndent"/>
              <w:ind w:left="0"/>
              <w:rPr>
                <w:b w:val="0"/>
                <w:sz w:val="14"/>
                <w:szCs w:val="14"/>
                <w:lang w:val="lt-LT"/>
              </w:rPr>
            </w:pPr>
          </w:p>
        </w:tc>
      </w:tr>
      <w:tr w:rsidR="00114463" w:rsidRPr="00D509F5" w:rsidTr="000135EA">
        <w:tblPrEx>
          <w:tblCellMar>
            <w:top w:w="0" w:type="dxa"/>
            <w:bottom w:w="0" w:type="dxa"/>
          </w:tblCellMar>
        </w:tblPrEx>
        <w:tc>
          <w:tcPr>
            <w:tcW w:w="4301" w:type="dxa"/>
          </w:tcPr>
          <w:p w:rsidR="00114463" w:rsidRPr="00095EE7" w:rsidRDefault="00D25808" w:rsidP="000135EA">
            <w:pPr>
              <w:pStyle w:val="BodyTextIndent"/>
              <w:ind w:left="0"/>
              <w:rPr>
                <w:bCs w:val="0"/>
                <w:sz w:val="20"/>
                <w:szCs w:val="20"/>
                <w:lang w:val="lt-LT"/>
              </w:rPr>
            </w:pPr>
            <w:r>
              <w:rPr>
                <w:iCs/>
                <w:sz w:val="20"/>
                <w:szCs w:val="20"/>
                <w:lang w:val="lt-LT"/>
              </w:rPr>
              <w:t>Klampa:</w:t>
            </w:r>
          </w:p>
        </w:tc>
        <w:tc>
          <w:tcPr>
            <w:tcW w:w="5049" w:type="dxa"/>
          </w:tcPr>
          <w:p w:rsidR="00114463" w:rsidRPr="00114463" w:rsidRDefault="00D25808" w:rsidP="00114463">
            <w:pPr>
              <w:pStyle w:val="Heading2"/>
              <w:ind w:firstLine="0"/>
              <w:rPr>
                <w:i w:val="0"/>
                <w:iCs w:val="0"/>
                <w:sz w:val="20"/>
                <w:szCs w:val="20"/>
              </w:rPr>
            </w:pPr>
            <w:r>
              <w:rPr>
                <w:i w:val="0"/>
                <w:iCs w:val="0"/>
                <w:sz w:val="20"/>
                <w:szCs w:val="20"/>
              </w:rPr>
              <w:t>Labai klampi</w:t>
            </w:r>
          </w:p>
          <w:p w:rsidR="00114463" w:rsidRPr="00095EE7" w:rsidRDefault="00114463"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1C4E78" w:rsidRDefault="00D25808" w:rsidP="000135EA">
            <w:pPr>
              <w:pStyle w:val="BodyTextIndent"/>
              <w:ind w:left="0"/>
              <w:rPr>
                <w:rStyle w:val="jlqj4b"/>
                <w:sz w:val="20"/>
                <w:szCs w:val="20"/>
                <w:lang w:val="lt-LT"/>
              </w:rPr>
            </w:pPr>
            <w:r w:rsidRPr="001C4E78">
              <w:rPr>
                <w:rStyle w:val="jlqj4b"/>
                <w:sz w:val="20"/>
                <w:szCs w:val="20"/>
              </w:rPr>
              <w:t>Kinematinė klampa</w:t>
            </w:r>
            <w:r w:rsidR="001C4E78">
              <w:rPr>
                <w:rStyle w:val="jlqj4b"/>
                <w:sz w:val="20"/>
                <w:szCs w:val="20"/>
                <w:lang w:val="lt-LT"/>
              </w:rPr>
              <w:t>:</w:t>
            </w:r>
          </w:p>
          <w:p w:rsidR="001C4E78" w:rsidRPr="001C4E78" w:rsidRDefault="001C4E78" w:rsidP="000135EA">
            <w:pPr>
              <w:pStyle w:val="BodyTextIndent"/>
              <w:ind w:left="0"/>
              <w:rPr>
                <w:bCs w:val="0"/>
                <w:sz w:val="20"/>
                <w:szCs w:val="20"/>
                <w:lang w:val="lt-LT"/>
              </w:rPr>
            </w:pPr>
          </w:p>
        </w:tc>
        <w:tc>
          <w:tcPr>
            <w:tcW w:w="5049" w:type="dxa"/>
          </w:tcPr>
          <w:p w:rsidR="00977C89" w:rsidRPr="001C4E78" w:rsidRDefault="00D25808" w:rsidP="000135EA">
            <w:pPr>
              <w:pStyle w:val="BodyTextIndent"/>
              <w:ind w:left="0"/>
              <w:rPr>
                <w:b w:val="0"/>
                <w:sz w:val="20"/>
                <w:szCs w:val="20"/>
                <w:lang w:val="lt-LT"/>
              </w:rPr>
            </w:pPr>
            <w:r w:rsidRPr="001C4E78">
              <w:rPr>
                <w:rStyle w:val="jlqj4b"/>
                <w:b w:val="0"/>
                <w:sz w:val="20"/>
                <w:szCs w:val="20"/>
              </w:rPr>
              <w:t>&gt; 1000</w:t>
            </w:r>
          </w:p>
        </w:tc>
      </w:tr>
      <w:tr w:rsidR="00977C89" w:rsidRPr="00D509F5" w:rsidTr="000135EA">
        <w:tblPrEx>
          <w:tblCellMar>
            <w:top w:w="0" w:type="dxa"/>
            <w:bottom w:w="0" w:type="dxa"/>
          </w:tblCellMar>
        </w:tblPrEx>
        <w:tc>
          <w:tcPr>
            <w:tcW w:w="4301" w:type="dxa"/>
          </w:tcPr>
          <w:p w:rsidR="00977C89" w:rsidRPr="001C4E78" w:rsidRDefault="00D25808" w:rsidP="00D25808">
            <w:pPr>
              <w:pStyle w:val="BodyTextIndent"/>
              <w:ind w:left="0"/>
              <w:rPr>
                <w:bCs w:val="0"/>
                <w:sz w:val="20"/>
                <w:szCs w:val="20"/>
                <w:lang w:val="lt-LT"/>
              </w:rPr>
            </w:pPr>
            <w:r w:rsidRPr="001C4E78">
              <w:rPr>
                <w:rStyle w:val="jlqj4b"/>
                <w:sz w:val="20"/>
                <w:szCs w:val="20"/>
              </w:rPr>
              <w:t>Klampos bandymo metodas</w:t>
            </w:r>
            <w:r w:rsidRPr="001C4E78">
              <w:rPr>
                <w:rStyle w:val="jlqj4b"/>
                <w:sz w:val="20"/>
                <w:szCs w:val="20"/>
                <w:lang w:val="lt-LT"/>
              </w:rPr>
              <w:t xml:space="preserve">:  </w:t>
            </w:r>
          </w:p>
        </w:tc>
        <w:tc>
          <w:tcPr>
            <w:tcW w:w="5049" w:type="dxa"/>
          </w:tcPr>
          <w:p w:rsidR="00977C89" w:rsidRPr="001C4E78" w:rsidRDefault="00D25808" w:rsidP="00C519AC">
            <w:pPr>
              <w:pStyle w:val="BodyTextIndent"/>
              <w:ind w:left="0"/>
              <w:rPr>
                <w:b w:val="0"/>
                <w:sz w:val="20"/>
                <w:szCs w:val="20"/>
                <w:lang w:val="lt-LT"/>
              </w:rPr>
            </w:pPr>
            <w:r w:rsidRPr="001C4E78">
              <w:rPr>
                <w:rStyle w:val="jlqj4b"/>
                <w:b w:val="0"/>
                <w:sz w:val="20"/>
                <w:szCs w:val="20"/>
              </w:rPr>
              <w:t>kinematinė klampa esant 10–6 m2 / s, esant 40 ° C (ISO 3219)</w:t>
            </w:r>
          </w:p>
        </w:tc>
      </w:tr>
      <w:tr w:rsidR="00977C89" w:rsidRPr="00D509F5" w:rsidTr="000135EA">
        <w:tblPrEx>
          <w:tblCellMar>
            <w:top w:w="0" w:type="dxa"/>
            <w:bottom w:w="0" w:type="dxa"/>
          </w:tblCellMar>
        </w:tblPrEx>
        <w:tc>
          <w:tcPr>
            <w:tcW w:w="4301" w:type="dxa"/>
          </w:tcPr>
          <w:p w:rsidR="00977C89" w:rsidRPr="001C4E78" w:rsidRDefault="00D25808" w:rsidP="000135EA">
            <w:pPr>
              <w:pStyle w:val="BodyTextIndent"/>
              <w:ind w:left="0"/>
              <w:rPr>
                <w:rStyle w:val="jlqj4b"/>
                <w:sz w:val="20"/>
                <w:szCs w:val="20"/>
              </w:rPr>
            </w:pPr>
            <w:r w:rsidRPr="001C4E78">
              <w:rPr>
                <w:rStyle w:val="jlqj4b"/>
                <w:sz w:val="20"/>
                <w:szCs w:val="20"/>
              </w:rPr>
              <w:t>Degumo ribos%: žemiau:</w:t>
            </w:r>
          </w:p>
          <w:p w:rsidR="001C4E78" w:rsidRDefault="001C4E78" w:rsidP="000135EA">
            <w:pPr>
              <w:pStyle w:val="BodyTextIndent"/>
              <w:ind w:left="0"/>
              <w:rPr>
                <w:rStyle w:val="jlqj4b"/>
                <w:sz w:val="20"/>
                <w:szCs w:val="20"/>
              </w:rPr>
            </w:pPr>
            <w:r w:rsidRPr="001C4E78">
              <w:rPr>
                <w:rStyle w:val="jlqj4b"/>
                <w:sz w:val="20"/>
                <w:szCs w:val="20"/>
                <w:lang w:val="lt-LT"/>
              </w:rPr>
              <w:t xml:space="preserve">                              </w:t>
            </w:r>
            <w:r w:rsidRPr="001C4E78">
              <w:rPr>
                <w:rStyle w:val="jlqj4b"/>
                <w:sz w:val="20"/>
                <w:szCs w:val="20"/>
              </w:rPr>
              <w:t>viršutinis:</w:t>
            </w:r>
          </w:p>
          <w:p w:rsidR="001C4E78" w:rsidRPr="001C4E78" w:rsidRDefault="001C4E78" w:rsidP="000135EA">
            <w:pPr>
              <w:pStyle w:val="BodyTextIndent"/>
              <w:ind w:left="0"/>
              <w:rPr>
                <w:bCs w:val="0"/>
                <w:sz w:val="20"/>
                <w:szCs w:val="20"/>
                <w:lang w:val="lt-LT"/>
              </w:rPr>
            </w:pPr>
          </w:p>
        </w:tc>
        <w:tc>
          <w:tcPr>
            <w:tcW w:w="5049" w:type="dxa"/>
          </w:tcPr>
          <w:p w:rsidR="002250C1" w:rsidRPr="001C4E78" w:rsidRDefault="001C4E78" w:rsidP="00AA0A14">
            <w:pPr>
              <w:rPr>
                <w:rFonts w:ascii="Arial" w:hAnsi="Arial" w:cs="Arial"/>
                <w:sz w:val="20"/>
                <w:szCs w:val="20"/>
              </w:rPr>
            </w:pPr>
            <w:r w:rsidRPr="001C4E78">
              <w:rPr>
                <w:rFonts w:ascii="Arial" w:hAnsi="Arial" w:cs="Arial"/>
                <w:sz w:val="20"/>
                <w:szCs w:val="20"/>
              </w:rPr>
              <w:t>4</w:t>
            </w:r>
          </w:p>
          <w:p w:rsidR="001C4E78" w:rsidRPr="001C4E78" w:rsidRDefault="001C4E78" w:rsidP="00AA0A14">
            <w:pPr>
              <w:rPr>
                <w:sz w:val="20"/>
                <w:szCs w:val="20"/>
              </w:rPr>
            </w:pPr>
            <w:r w:rsidRPr="001C4E78">
              <w:rPr>
                <w:rFonts w:ascii="Arial" w:hAnsi="Arial" w:cs="Arial"/>
                <w:sz w:val="20"/>
                <w:szCs w:val="20"/>
              </w:rPr>
              <w:t>17</w:t>
            </w:r>
          </w:p>
        </w:tc>
      </w:tr>
      <w:tr w:rsidR="00977C89" w:rsidRPr="00D509F5" w:rsidTr="000135EA">
        <w:tblPrEx>
          <w:tblCellMar>
            <w:top w:w="0" w:type="dxa"/>
            <w:bottom w:w="0" w:type="dxa"/>
          </w:tblCellMar>
        </w:tblPrEx>
        <w:tc>
          <w:tcPr>
            <w:tcW w:w="4301" w:type="dxa"/>
          </w:tcPr>
          <w:p w:rsidR="00977C89" w:rsidRDefault="001C4E78" w:rsidP="000135EA">
            <w:pPr>
              <w:pStyle w:val="BodyTextIndent"/>
              <w:ind w:left="0"/>
              <w:rPr>
                <w:sz w:val="20"/>
                <w:szCs w:val="20"/>
              </w:rPr>
            </w:pPr>
            <w:r w:rsidRPr="001C4E78">
              <w:rPr>
                <w:rStyle w:val="jlqj4b"/>
                <w:sz w:val="20"/>
                <w:szCs w:val="20"/>
              </w:rPr>
              <w:t>Pliūpsnio temperatūra ° C:</w:t>
            </w:r>
            <w:r w:rsidRPr="001C4E78">
              <w:rPr>
                <w:sz w:val="20"/>
                <w:szCs w:val="20"/>
              </w:rPr>
              <w:t xml:space="preserve"> </w:t>
            </w:r>
          </w:p>
          <w:p w:rsidR="001C4E78" w:rsidRPr="001C4E78" w:rsidRDefault="001C4E78" w:rsidP="000135EA">
            <w:pPr>
              <w:pStyle w:val="BodyTextIndent"/>
              <w:ind w:left="0"/>
              <w:rPr>
                <w:bCs w:val="0"/>
                <w:sz w:val="20"/>
                <w:szCs w:val="20"/>
                <w:lang w:val="lt-LT"/>
              </w:rPr>
            </w:pPr>
          </w:p>
        </w:tc>
        <w:tc>
          <w:tcPr>
            <w:tcW w:w="5049" w:type="dxa"/>
          </w:tcPr>
          <w:p w:rsidR="00977C89" w:rsidRPr="001C4E78" w:rsidRDefault="001C4E78" w:rsidP="000135EA">
            <w:pPr>
              <w:pStyle w:val="BodyTextIndent"/>
              <w:ind w:left="0"/>
              <w:rPr>
                <w:b w:val="0"/>
                <w:sz w:val="20"/>
                <w:szCs w:val="20"/>
                <w:lang w:val="lt-LT"/>
              </w:rPr>
            </w:pPr>
            <w:r w:rsidRPr="001C4E78">
              <w:rPr>
                <w:rFonts w:ascii="Arial" w:hAnsi="Arial" w:cs="Arial"/>
                <w:b w:val="0"/>
                <w:sz w:val="20"/>
                <w:szCs w:val="20"/>
              </w:rPr>
              <w:t>&gt; 150</w:t>
            </w:r>
          </w:p>
        </w:tc>
      </w:tr>
      <w:tr w:rsidR="00977C89" w:rsidRPr="00D509F5" w:rsidTr="000135EA">
        <w:tblPrEx>
          <w:tblCellMar>
            <w:top w:w="0" w:type="dxa"/>
            <w:bottom w:w="0" w:type="dxa"/>
          </w:tblCellMar>
        </w:tblPrEx>
        <w:tc>
          <w:tcPr>
            <w:tcW w:w="4301" w:type="dxa"/>
          </w:tcPr>
          <w:p w:rsidR="00977C89" w:rsidRPr="001C4E78" w:rsidRDefault="001C4E78" w:rsidP="000135EA">
            <w:pPr>
              <w:pStyle w:val="BodyTextIndent"/>
              <w:ind w:left="0"/>
              <w:rPr>
                <w:bCs w:val="0"/>
                <w:sz w:val="20"/>
                <w:szCs w:val="20"/>
                <w:lang w:val="lt-LT"/>
              </w:rPr>
            </w:pPr>
            <w:r w:rsidRPr="001C4E78">
              <w:rPr>
                <w:rStyle w:val="jlqj4b"/>
                <w:sz w:val="20"/>
                <w:szCs w:val="20"/>
              </w:rPr>
              <w:t xml:space="preserve">Automatinis užsiliepsnojimas ° C: </w:t>
            </w:r>
          </w:p>
          <w:p w:rsidR="00977C89" w:rsidRPr="001C4E78" w:rsidRDefault="00977C89" w:rsidP="000135EA">
            <w:pPr>
              <w:pStyle w:val="BodyTextIndent"/>
              <w:ind w:left="0"/>
              <w:rPr>
                <w:bCs w:val="0"/>
                <w:sz w:val="20"/>
                <w:szCs w:val="20"/>
                <w:lang w:val="lt-LT"/>
              </w:rPr>
            </w:pPr>
          </w:p>
        </w:tc>
        <w:tc>
          <w:tcPr>
            <w:tcW w:w="5049" w:type="dxa"/>
          </w:tcPr>
          <w:p w:rsidR="00977C89" w:rsidRPr="001C4E78" w:rsidRDefault="001C4E78" w:rsidP="000135EA">
            <w:pPr>
              <w:pStyle w:val="BodyTextIndent"/>
              <w:ind w:left="0"/>
              <w:rPr>
                <w:b w:val="0"/>
                <w:sz w:val="20"/>
                <w:szCs w:val="20"/>
                <w:lang w:val="lt-LT"/>
              </w:rPr>
            </w:pPr>
            <w:r w:rsidRPr="001C4E78">
              <w:rPr>
                <w:rStyle w:val="jlqj4b"/>
                <w:b w:val="0"/>
                <w:sz w:val="20"/>
                <w:szCs w:val="20"/>
              </w:rPr>
              <w:t>apytiksl.</w:t>
            </w:r>
            <w:r w:rsidRPr="001C4E78">
              <w:rPr>
                <w:rStyle w:val="viiyi"/>
                <w:b w:val="0"/>
                <w:sz w:val="20"/>
                <w:szCs w:val="20"/>
              </w:rPr>
              <w:t xml:space="preserve"> </w:t>
            </w:r>
            <w:r w:rsidRPr="001C4E78">
              <w:rPr>
                <w:rStyle w:val="jlqj4b"/>
                <w:b w:val="0"/>
                <w:sz w:val="20"/>
                <w:szCs w:val="20"/>
              </w:rPr>
              <w:t>427</w:t>
            </w:r>
            <w:r w:rsidRPr="001C4E78">
              <w:rPr>
                <w:b w:val="0"/>
                <w:bCs w:val="0"/>
                <w:sz w:val="20"/>
                <w:szCs w:val="20"/>
                <w:lang w:val="lt-LT"/>
              </w:rPr>
              <w:t xml:space="preserve"> </w:t>
            </w:r>
          </w:p>
        </w:tc>
      </w:tr>
      <w:tr w:rsidR="00977C89" w:rsidRPr="00D509F5" w:rsidTr="000135EA">
        <w:tblPrEx>
          <w:tblCellMar>
            <w:top w:w="0" w:type="dxa"/>
            <w:bottom w:w="0" w:type="dxa"/>
          </w:tblCellMar>
        </w:tblPrEx>
        <w:tc>
          <w:tcPr>
            <w:tcW w:w="4301" w:type="dxa"/>
          </w:tcPr>
          <w:p w:rsidR="00977C89" w:rsidRDefault="001C4E78" w:rsidP="001C4E78">
            <w:pPr>
              <w:pStyle w:val="BodyTextIndent"/>
              <w:ind w:left="0"/>
              <w:rPr>
                <w:rStyle w:val="jlqj4b"/>
                <w:sz w:val="20"/>
                <w:szCs w:val="20"/>
              </w:rPr>
            </w:pPr>
            <w:r w:rsidRPr="001C4E78">
              <w:rPr>
                <w:rStyle w:val="jlqj4b"/>
                <w:sz w:val="20"/>
                <w:szCs w:val="20"/>
              </w:rPr>
              <w:t xml:space="preserve">Santykinis tankis: </w:t>
            </w:r>
          </w:p>
          <w:p w:rsidR="001C4E78" w:rsidRPr="001C4E78" w:rsidRDefault="001C4E78" w:rsidP="001C4E78">
            <w:pPr>
              <w:pStyle w:val="BodyTextIndent"/>
              <w:ind w:left="0"/>
              <w:rPr>
                <w:rStyle w:val="jlqj4b"/>
                <w:sz w:val="20"/>
                <w:szCs w:val="20"/>
              </w:rPr>
            </w:pPr>
          </w:p>
          <w:p w:rsidR="001C4E78" w:rsidRPr="001C4E78" w:rsidRDefault="001C4E78" w:rsidP="001C4E78">
            <w:pPr>
              <w:pStyle w:val="BodyTextIndent"/>
              <w:ind w:left="0"/>
              <w:rPr>
                <w:bCs w:val="0"/>
                <w:sz w:val="20"/>
                <w:szCs w:val="20"/>
                <w:lang w:val="lt-LT"/>
              </w:rPr>
            </w:pPr>
            <w:r w:rsidRPr="001C4E78">
              <w:rPr>
                <w:rStyle w:val="jlqj4b"/>
                <w:sz w:val="20"/>
                <w:szCs w:val="20"/>
              </w:rPr>
              <w:lastRenderedPageBreak/>
              <w:t xml:space="preserve">LOJ g / l: </w:t>
            </w:r>
          </w:p>
        </w:tc>
        <w:tc>
          <w:tcPr>
            <w:tcW w:w="5049" w:type="dxa"/>
          </w:tcPr>
          <w:p w:rsidR="00977C89" w:rsidRPr="00152A19" w:rsidRDefault="001C4E78" w:rsidP="000135EA">
            <w:pPr>
              <w:pStyle w:val="BodyTextIndent"/>
              <w:ind w:left="0"/>
              <w:rPr>
                <w:rStyle w:val="jlqj4b"/>
                <w:b w:val="0"/>
                <w:sz w:val="20"/>
                <w:szCs w:val="20"/>
                <w:lang w:val="en-US"/>
              </w:rPr>
            </w:pPr>
            <w:r w:rsidRPr="001C4E78">
              <w:rPr>
                <w:rStyle w:val="jlqj4b"/>
                <w:b w:val="0"/>
                <w:sz w:val="20"/>
                <w:szCs w:val="20"/>
              </w:rPr>
              <w:lastRenderedPageBreak/>
              <w:t>apytiksliai</w:t>
            </w:r>
            <w:r w:rsidRPr="001C4E78">
              <w:rPr>
                <w:rStyle w:val="viiyi"/>
                <w:b w:val="0"/>
                <w:sz w:val="20"/>
                <w:szCs w:val="20"/>
              </w:rPr>
              <w:t xml:space="preserve"> </w:t>
            </w:r>
            <w:r w:rsidR="00152A19">
              <w:rPr>
                <w:rStyle w:val="jlqj4b"/>
                <w:b w:val="0"/>
                <w:sz w:val="20"/>
                <w:szCs w:val="20"/>
                <w:lang w:val="en-US"/>
              </w:rPr>
              <w:t>0,96</w:t>
            </w:r>
          </w:p>
          <w:p w:rsidR="001C4E78" w:rsidRDefault="001C4E78" w:rsidP="000135EA">
            <w:pPr>
              <w:pStyle w:val="BodyTextIndent"/>
              <w:ind w:left="0"/>
              <w:rPr>
                <w:rStyle w:val="jlqj4b"/>
                <w:b w:val="0"/>
                <w:sz w:val="20"/>
                <w:szCs w:val="20"/>
              </w:rPr>
            </w:pPr>
          </w:p>
          <w:p w:rsidR="001C4E78" w:rsidRPr="001C4E78" w:rsidRDefault="001C4E78" w:rsidP="000135EA">
            <w:pPr>
              <w:pStyle w:val="BodyTextIndent"/>
              <w:ind w:left="0"/>
              <w:rPr>
                <w:rStyle w:val="jlqj4b"/>
                <w:b w:val="0"/>
                <w:sz w:val="20"/>
                <w:szCs w:val="20"/>
              </w:rPr>
            </w:pPr>
            <w:r w:rsidRPr="001C4E78">
              <w:rPr>
                <w:rStyle w:val="jlqj4b"/>
                <w:b w:val="0"/>
                <w:sz w:val="20"/>
                <w:szCs w:val="20"/>
              </w:rPr>
              <w:lastRenderedPageBreak/>
              <w:t>&lt;30</w:t>
            </w:r>
          </w:p>
          <w:p w:rsidR="001C4E78" w:rsidRPr="001C4E78" w:rsidRDefault="001C4E78" w:rsidP="000135EA">
            <w:pPr>
              <w:pStyle w:val="BodyTextIndent"/>
              <w:ind w:left="0"/>
              <w:rPr>
                <w:b w:val="0"/>
                <w:sz w:val="20"/>
                <w:szCs w:val="20"/>
                <w:lang w:val="lt-LT"/>
              </w:rPr>
            </w:pPr>
          </w:p>
        </w:tc>
      </w:tr>
      <w:tr w:rsidR="00977C89" w:rsidRPr="009536AB" w:rsidTr="000135EA">
        <w:tblPrEx>
          <w:tblCellMar>
            <w:top w:w="0" w:type="dxa"/>
            <w:bottom w:w="0" w:type="dxa"/>
          </w:tblCellMar>
        </w:tblPrEx>
        <w:tc>
          <w:tcPr>
            <w:tcW w:w="9350" w:type="dxa"/>
            <w:gridSpan w:val="2"/>
          </w:tcPr>
          <w:p w:rsidR="00977C89" w:rsidRPr="00095EE7" w:rsidRDefault="00977C89" w:rsidP="000135EA">
            <w:pPr>
              <w:pStyle w:val="BodyTextIndent"/>
              <w:ind w:left="0"/>
              <w:rPr>
                <w:sz w:val="20"/>
                <w:lang w:val="lt-LT"/>
              </w:rPr>
            </w:pPr>
            <w:r w:rsidRPr="00095EE7">
              <w:rPr>
                <w:sz w:val="20"/>
                <w:lang w:val="lt-LT"/>
              </w:rPr>
              <w:lastRenderedPageBreak/>
              <w:t>9.2 Kita informacija:</w:t>
            </w:r>
          </w:p>
          <w:p w:rsidR="00977C89" w:rsidRPr="00095EE7" w:rsidRDefault="00977C89" w:rsidP="000135EA">
            <w:pPr>
              <w:pStyle w:val="BodyTextIndent"/>
              <w:ind w:left="0"/>
              <w:rPr>
                <w:b w:val="0"/>
                <w:sz w:val="20"/>
                <w:lang w:val="lt-LT"/>
              </w:rPr>
            </w:pPr>
            <w:r w:rsidRPr="00095EE7">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095EE7" w:rsidRDefault="00B26C20" w:rsidP="00A858A3">
            <w:pPr>
              <w:pStyle w:val="BodyTextIndent"/>
              <w:ind w:left="0"/>
              <w:rPr>
                <w:bCs w:val="0"/>
                <w:sz w:val="22"/>
                <w:szCs w:val="22"/>
                <w:lang w:val="lt-LT"/>
              </w:rPr>
            </w:pPr>
            <w:r w:rsidRPr="00095EE7">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095EE7" w:rsidRDefault="00B26C20" w:rsidP="000135EA">
            <w:pPr>
              <w:pStyle w:val="BodyTextIndent"/>
              <w:ind w:left="0"/>
              <w:rPr>
                <w:sz w:val="20"/>
                <w:lang w:val="lt-LT"/>
              </w:rPr>
            </w:pPr>
            <w:r w:rsidRPr="00095EE7">
              <w:rPr>
                <w:sz w:val="20"/>
                <w:lang w:val="lt-LT"/>
              </w:rPr>
              <w:t>10.1 Reaktingumas</w:t>
            </w:r>
          </w:p>
        </w:tc>
      </w:tr>
      <w:tr w:rsidR="00B26C20" w:rsidRPr="00D509F5" w:rsidTr="000135EA">
        <w:tblPrEx>
          <w:tblCellMar>
            <w:top w:w="0" w:type="dxa"/>
            <w:bottom w:w="0" w:type="dxa"/>
          </w:tblCellMar>
        </w:tblPrEx>
        <w:tc>
          <w:tcPr>
            <w:tcW w:w="9350" w:type="dxa"/>
          </w:tcPr>
          <w:p w:rsidR="00B26C20" w:rsidRPr="00095EE7" w:rsidRDefault="00B26C20" w:rsidP="000135EA">
            <w:pPr>
              <w:pStyle w:val="BodyTextIndent"/>
              <w:ind w:left="0"/>
              <w:rPr>
                <w:b w:val="0"/>
                <w:bCs w:val="0"/>
                <w:sz w:val="20"/>
                <w:szCs w:val="20"/>
                <w:lang w:val="lt-LT"/>
              </w:rPr>
            </w:pPr>
            <w:r w:rsidRPr="00095EE7">
              <w:rPr>
                <w:b w:val="0"/>
                <w:bCs w:val="0"/>
                <w:sz w:val="20"/>
                <w:szCs w:val="20"/>
                <w:lang w:val="lt-LT"/>
              </w:rPr>
              <w:t>Laikantis naudojimo taisyklių nereaktingas</w:t>
            </w:r>
          </w:p>
          <w:p w:rsidR="00B26C20" w:rsidRPr="00095EE7" w:rsidRDefault="00B26C20" w:rsidP="000135EA">
            <w:pPr>
              <w:pStyle w:val="BodyTextIndent"/>
              <w:ind w:left="0"/>
              <w:rPr>
                <w:b w:val="0"/>
                <w:sz w:val="14"/>
                <w:szCs w:val="14"/>
                <w:lang w:val="lt-LT"/>
              </w:rPr>
            </w:pPr>
          </w:p>
        </w:tc>
      </w:tr>
      <w:tr w:rsidR="00B26C20" w:rsidRPr="00D509F5" w:rsidTr="000135EA">
        <w:tblPrEx>
          <w:tblCellMar>
            <w:top w:w="0" w:type="dxa"/>
            <w:bottom w:w="0" w:type="dxa"/>
          </w:tblCellMar>
        </w:tblPrEx>
        <w:tc>
          <w:tcPr>
            <w:tcW w:w="9350" w:type="dxa"/>
          </w:tcPr>
          <w:p w:rsidR="00B26C20" w:rsidRPr="00095EE7" w:rsidRDefault="00B26C20" w:rsidP="000135EA">
            <w:pPr>
              <w:pStyle w:val="BodyTextIndent"/>
              <w:ind w:left="0"/>
              <w:rPr>
                <w:bCs w:val="0"/>
                <w:sz w:val="20"/>
                <w:szCs w:val="20"/>
                <w:lang w:val="lt-LT"/>
              </w:rPr>
            </w:pPr>
            <w:r w:rsidRPr="00095EE7">
              <w:rPr>
                <w:bCs w:val="0"/>
                <w:sz w:val="20"/>
                <w:szCs w:val="20"/>
                <w:lang w:val="lt-LT"/>
              </w:rPr>
              <w:t>10.2 Cheminis stabilumas</w:t>
            </w:r>
          </w:p>
        </w:tc>
      </w:tr>
      <w:tr w:rsidR="00B26C20" w:rsidRPr="00D509F5" w:rsidTr="000135EA">
        <w:tblPrEx>
          <w:tblCellMar>
            <w:top w:w="0" w:type="dxa"/>
            <w:bottom w:w="0" w:type="dxa"/>
          </w:tblCellMar>
        </w:tblPrEx>
        <w:tc>
          <w:tcPr>
            <w:tcW w:w="9350" w:type="dxa"/>
          </w:tcPr>
          <w:p w:rsidR="00B26C20" w:rsidRPr="00095EE7" w:rsidRDefault="00B26C20" w:rsidP="00EF7096">
            <w:pPr>
              <w:pStyle w:val="BodyTextIndent"/>
              <w:ind w:left="0"/>
              <w:rPr>
                <w:b w:val="0"/>
                <w:bCs w:val="0"/>
                <w:sz w:val="16"/>
                <w:szCs w:val="16"/>
                <w:lang w:val="lt-LT"/>
              </w:rPr>
            </w:pPr>
            <w:r w:rsidRPr="00095EE7">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095EE7" w:rsidRDefault="00B26C20" w:rsidP="000135EA">
            <w:pPr>
              <w:pStyle w:val="BodyTextIndent"/>
              <w:ind w:left="0"/>
              <w:rPr>
                <w:bCs w:val="0"/>
                <w:sz w:val="20"/>
                <w:szCs w:val="20"/>
                <w:lang w:val="lt-LT"/>
              </w:rPr>
            </w:pPr>
            <w:r w:rsidRPr="00095EE7">
              <w:rPr>
                <w:bCs w:val="0"/>
                <w:sz w:val="20"/>
                <w:szCs w:val="20"/>
                <w:lang w:val="lt-LT"/>
              </w:rPr>
              <w:t>10.3 Pavojingų reakcijų galimybė</w:t>
            </w:r>
          </w:p>
        </w:tc>
      </w:tr>
      <w:tr w:rsidR="00B26C20" w:rsidRPr="00583EC0" w:rsidTr="000135EA">
        <w:tblPrEx>
          <w:tblCellMar>
            <w:top w:w="0" w:type="dxa"/>
            <w:bottom w:w="0" w:type="dxa"/>
          </w:tblCellMar>
        </w:tblPrEx>
        <w:tc>
          <w:tcPr>
            <w:tcW w:w="9350" w:type="dxa"/>
          </w:tcPr>
          <w:p w:rsidR="00B26C20" w:rsidRDefault="001C4E78" w:rsidP="000135EA">
            <w:pPr>
              <w:pStyle w:val="BodyTextIndent"/>
              <w:ind w:left="0"/>
              <w:rPr>
                <w:rStyle w:val="viiyi"/>
                <w:b w:val="0"/>
                <w:sz w:val="20"/>
                <w:szCs w:val="20"/>
              </w:rPr>
            </w:pPr>
            <w:r>
              <w:rPr>
                <w:rStyle w:val="jlqj4b"/>
                <w:b w:val="0"/>
                <w:sz w:val="20"/>
                <w:szCs w:val="20"/>
              </w:rPr>
              <w:t>p</w:t>
            </w:r>
            <w:r w:rsidRPr="001C4E78">
              <w:rPr>
                <w:rStyle w:val="jlqj4b"/>
                <w:b w:val="0"/>
                <w:sz w:val="20"/>
                <w:szCs w:val="20"/>
              </w:rPr>
              <w:t>avojingos reakcijos neįvyks įprastomis transportavimo ar laikymo sąlygomis.</w:t>
            </w:r>
            <w:r w:rsidRPr="001C4E78">
              <w:rPr>
                <w:rStyle w:val="viiyi"/>
                <w:b w:val="0"/>
                <w:sz w:val="20"/>
                <w:szCs w:val="20"/>
              </w:rPr>
              <w:t xml:space="preserve"> </w:t>
            </w:r>
          </w:p>
          <w:p w:rsidR="001C4E78" w:rsidRPr="001C4E78" w:rsidRDefault="001C4E78" w:rsidP="000135EA">
            <w:pPr>
              <w:pStyle w:val="BodyTextIndent"/>
              <w:ind w:left="0"/>
              <w:rPr>
                <w:b w:val="0"/>
                <w:bCs w:val="0"/>
                <w:sz w:val="20"/>
                <w:szCs w:val="20"/>
                <w:lang w:val="lt-LT"/>
              </w:rPr>
            </w:pPr>
          </w:p>
        </w:tc>
      </w:tr>
      <w:tr w:rsidR="00B26C20" w:rsidRPr="00D509F5" w:rsidTr="000135EA">
        <w:tblPrEx>
          <w:tblCellMar>
            <w:top w:w="0" w:type="dxa"/>
            <w:bottom w:w="0" w:type="dxa"/>
          </w:tblCellMar>
        </w:tblPrEx>
        <w:tc>
          <w:tcPr>
            <w:tcW w:w="9350" w:type="dxa"/>
          </w:tcPr>
          <w:p w:rsidR="00B26C20" w:rsidRPr="00095EE7" w:rsidRDefault="00B26C20" w:rsidP="000135EA">
            <w:pPr>
              <w:pStyle w:val="BodyTextIndent"/>
              <w:ind w:left="0"/>
              <w:rPr>
                <w:bCs w:val="0"/>
                <w:sz w:val="20"/>
                <w:szCs w:val="20"/>
                <w:lang w:val="lt-LT"/>
              </w:rPr>
            </w:pPr>
            <w:r w:rsidRPr="00095EE7">
              <w:rPr>
                <w:bCs w:val="0"/>
                <w:sz w:val="20"/>
                <w:szCs w:val="20"/>
                <w:lang w:val="lt-LT"/>
              </w:rPr>
              <w:t>10.4 Vengtinos sąlygos</w:t>
            </w:r>
          </w:p>
        </w:tc>
      </w:tr>
      <w:tr w:rsidR="00B26C20" w:rsidRPr="00D509F5" w:rsidTr="000135EA">
        <w:tblPrEx>
          <w:tblCellMar>
            <w:top w:w="0" w:type="dxa"/>
            <w:bottom w:w="0" w:type="dxa"/>
          </w:tblCellMar>
        </w:tblPrEx>
        <w:tc>
          <w:tcPr>
            <w:tcW w:w="9350" w:type="dxa"/>
          </w:tcPr>
          <w:p w:rsidR="00B26C20" w:rsidRPr="00095EE7" w:rsidRDefault="001C4E78" w:rsidP="000135EA">
            <w:pPr>
              <w:pStyle w:val="BodyTextIndent"/>
              <w:ind w:left="0"/>
              <w:rPr>
                <w:b w:val="0"/>
                <w:bCs w:val="0"/>
                <w:sz w:val="20"/>
                <w:szCs w:val="20"/>
                <w:lang w:val="lt-LT"/>
              </w:rPr>
            </w:pPr>
            <w:r>
              <w:rPr>
                <w:b w:val="0"/>
                <w:bCs w:val="0"/>
                <w:sz w:val="20"/>
                <w:szCs w:val="20"/>
                <w:lang w:val="lt-LT"/>
              </w:rPr>
              <w:t>šiluma</w:t>
            </w:r>
          </w:p>
          <w:p w:rsidR="00B26C20" w:rsidRPr="00095EE7"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095EE7" w:rsidRDefault="00B26C20" w:rsidP="000135EA">
            <w:pPr>
              <w:pStyle w:val="BodyTextIndent"/>
              <w:ind w:left="0"/>
              <w:rPr>
                <w:bCs w:val="0"/>
                <w:sz w:val="20"/>
                <w:szCs w:val="20"/>
                <w:lang w:val="lt-LT"/>
              </w:rPr>
            </w:pPr>
            <w:r w:rsidRPr="00095EE7">
              <w:rPr>
                <w:bCs w:val="0"/>
                <w:sz w:val="20"/>
                <w:szCs w:val="20"/>
                <w:lang w:val="lt-LT"/>
              </w:rPr>
              <w:t>10.5 Nesuderinamos medžiagos</w:t>
            </w:r>
          </w:p>
        </w:tc>
      </w:tr>
      <w:tr w:rsidR="00B26C20" w:rsidRPr="00D509F5" w:rsidTr="000135EA">
        <w:tblPrEx>
          <w:tblCellMar>
            <w:top w:w="0" w:type="dxa"/>
            <w:bottom w:w="0" w:type="dxa"/>
          </w:tblCellMar>
        </w:tblPrEx>
        <w:tc>
          <w:tcPr>
            <w:tcW w:w="9350" w:type="dxa"/>
          </w:tcPr>
          <w:p w:rsidR="001C4E78" w:rsidRPr="001C4E78" w:rsidRDefault="001C4E78" w:rsidP="000135EA">
            <w:pPr>
              <w:pStyle w:val="BodyTextIndent"/>
              <w:ind w:left="0"/>
              <w:rPr>
                <w:rStyle w:val="jlqj4b"/>
                <w:b w:val="0"/>
                <w:sz w:val="20"/>
                <w:szCs w:val="20"/>
              </w:rPr>
            </w:pPr>
            <w:r w:rsidRPr="001C4E78">
              <w:rPr>
                <w:rStyle w:val="jlqj4b"/>
                <w:b w:val="0"/>
                <w:sz w:val="20"/>
                <w:szCs w:val="20"/>
              </w:rPr>
              <w:t xml:space="preserve">Vengtinos medžiagos: </w:t>
            </w:r>
          </w:p>
          <w:p w:rsidR="00B26C20" w:rsidRDefault="001C4E78" w:rsidP="000135EA">
            <w:pPr>
              <w:pStyle w:val="BodyTextIndent"/>
              <w:ind w:left="0"/>
            </w:pPr>
            <w:r w:rsidRPr="001C4E78">
              <w:rPr>
                <w:rStyle w:val="jlqj4b"/>
                <w:b w:val="0"/>
                <w:sz w:val="20"/>
                <w:szCs w:val="20"/>
              </w:rPr>
              <w:t>Vanduo.</w:t>
            </w:r>
            <w:r w:rsidRPr="001C4E78">
              <w:rPr>
                <w:rStyle w:val="viiyi"/>
                <w:b w:val="0"/>
                <w:sz w:val="20"/>
                <w:szCs w:val="20"/>
              </w:rPr>
              <w:t xml:space="preserve"> </w:t>
            </w:r>
            <w:r w:rsidRPr="001C4E78">
              <w:rPr>
                <w:rStyle w:val="jlqj4b"/>
                <w:b w:val="0"/>
                <w:sz w:val="20"/>
                <w:szCs w:val="20"/>
              </w:rPr>
              <w:t>Stiprūs oksidatoriai.</w:t>
            </w:r>
            <w:r w:rsidRPr="001C4E78">
              <w:rPr>
                <w:rStyle w:val="viiyi"/>
                <w:b w:val="0"/>
                <w:sz w:val="20"/>
                <w:szCs w:val="20"/>
              </w:rPr>
              <w:t xml:space="preserve"> </w:t>
            </w:r>
            <w:r w:rsidRPr="001C4E78">
              <w:rPr>
                <w:rStyle w:val="jlqj4b"/>
                <w:b w:val="0"/>
                <w:sz w:val="20"/>
                <w:szCs w:val="20"/>
              </w:rPr>
              <w:t>Stiprios rūgštys.</w:t>
            </w:r>
            <w:r w:rsidRPr="001C4E78">
              <w:rPr>
                <w:rStyle w:val="viiyi"/>
                <w:b w:val="0"/>
                <w:sz w:val="20"/>
                <w:szCs w:val="20"/>
              </w:rPr>
              <w:t xml:space="preserve"> </w:t>
            </w:r>
            <w:r w:rsidRPr="001C4E78">
              <w:rPr>
                <w:rStyle w:val="jlqj4b"/>
                <w:b w:val="0"/>
                <w:sz w:val="20"/>
                <w:szCs w:val="20"/>
              </w:rPr>
              <w:t>Stiprūs reduktoriai.</w:t>
            </w:r>
            <w:r>
              <w:t xml:space="preserve"> </w:t>
            </w:r>
          </w:p>
          <w:p w:rsidR="001C4E78" w:rsidRPr="00095EE7" w:rsidRDefault="001C4E78"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095EE7" w:rsidRDefault="00B26C20" w:rsidP="000135EA">
            <w:pPr>
              <w:pStyle w:val="BodyTextIndent"/>
              <w:ind w:left="0"/>
              <w:rPr>
                <w:sz w:val="20"/>
                <w:lang w:val="lt-LT"/>
              </w:rPr>
            </w:pPr>
            <w:r w:rsidRPr="00095EE7">
              <w:rPr>
                <w:sz w:val="20"/>
                <w:lang w:val="lt-LT"/>
              </w:rPr>
              <w:t>10.6 Pavojingi skilimo produktai</w:t>
            </w:r>
          </w:p>
        </w:tc>
      </w:tr>
      <w:tr w:rsidR="00B26C20" w:rsidRPr="00D509F5" w:rsidTr="000135EA">
        <w:tblPrEx>
          <w:tblCellMar>
            <w:top w:w="0" w:type="dxa"/>
            <w:bottom w:w="0" w:type="dxa"/>
          </w:tblCellMar>
        </w:tblPrEx>
        <w:tc>
          <w:tcPr>
            <w:tcW w:w="9350" w:type="dxa"/>
          </w:tcPr>
          <w:p w:rsidR="00B26C20" w:rsidRPr="001C4E78" w:rsidRDefault="001C4E78" w:rsidP="000135EA">
            <w:pPr>
              <w:pStyle w:val="BodyTextIndent"/>
              <w:ind w:left="0"/>
              <w:rPr>
                <w:b w:val="0"/>
                <w:sz w:val="20"/>
                <w:szCs w:val="20"/>
                <w:lang w:val="lt-LT"/>
              </w:rPr>
            </w:pPr>
            <w:r w:rsidRPr="001C4E78">
              <w:rPr>
                <w:rStyle w:val="jlqj4b"/>
                <w:b w:val="0"/>
                <w:sz w:val="20"/>
                <w:szCs w:val="20"/>
              </w:rPr>
              <w:t>degdamas išskiria toksiškus anglies dioksido / anglies monoksido garus.</w:t>
            </w:r>
            <w:r w:rsidRPr="001C4E78">
              <w:rPr>
                <w:rStyle w:val="viiyi"/>
                <w:b w:val="0"/>
                <w:sz w:val="20"/>
                <w:szCs w:val="20"/>
              </w:rPr>
              <w:t xml:space="preserve"> </w:t>
            </w:r>
            <w:r w:rsidRPr="001C4E78">
              <w:rPr>
                <w:rStyle w:val="jlqj4b"/>
                <w:b w:val="0"/>
                <w:sz w:val="20"/>
                <w:szCs w:val="20"/>
              </w:rPr>
              <w:t>Degdamas išskiria nuodingus azoto oksidų garus.</w:t>
            </w:r>
            <w:r w:rsidRPr="001C4E78">
              <w:rPr>
                <w:rStyle w:val="viiyi"/>
                <w:b w:val="0"/>
                <w:sz w:val="20"/>
                <w:szCs w:val="20"/>
              </w:rPr>
              <w:t xml:space="preserve"> </w:t>
            </w:r>
            <w:r w:rsidRPr="001C4E78">
              <w:rPr>
                <w:rStyle w:val="jlqj4b"/>
                <w:b w:val="0"/>
                <w:sz w:val="20"/>
                <w:szCs w:val="20"/>
              </w:rPr>
              <w:t>Silicio dioksidas.</w:t>
            </w:r>
            <w:r w:rsidRPr="001C4E78">
              <w:rPr>
                <w:rStyle w:val="viiyi"/>
                <w:b w:val="0"/>
                <w:sz w:val="20"/>
                <w:szCs w:val="20"/>
              </w:rPr>
              <w:t xml:space="preserve"> </w:t>
            </w:r>
            <w:r w:rsidRPr="001C4E78">
              <w:rPr>
                <w:rStyle w:val="jlqj4b"/>
                <w:b w:val="0"/>
                <w:sz w:val="20"/>
                <w:szCs w:val="20"/>
              </w:rPr>
              <w:t>Nedidelis acto rūgšties išsiskyrimas susilietus su vandeniu / drėgme.</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095EE7" w:rsidRDefault="00CF6AF5" w:rsidP="00A858A3">
            <w:pPr>
              <w:pStyle w:val="BodyTextIndent"/>
              <w:ind w:left="72"/>
              <w:rPr>
                <w:sz w:val="22"/>
                <w:szCs w:val="22"/>
                <w:lang w:val="lt-LT"/>
              </w:rPr>
            </w:pPr>
            <w:r w:rsidRPr="00095EE7">
              <w:rPr>
                <w:sz w:val="22"/>
                <w:szCs w:val="22"/>
                <w:lang w:val="lt-LT"/>
              </w:rPr>
              <w:t xml:space="preserve">11. </w:t>
            </w:r>
            <w:r w:rsidRPr="00095EE7">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gridCol w:w="10"/>
      </w:tblGrid>
      <w:tr w:rsidR="00A54FD9" w:rsidRPr="00AA5B1F" w:rsidTr="00A54FD9">
        <w:tblPrEx>
          <w:tblCellMar>
            <w:top w:w="0" w:type="dxa"/>
            <w:bottom w:w="0" w:type="dxa"/>
          </w:tblCellMar>
        </w:tblPrEx>
        <w:trPr>
          <w:gridAfter w:val="1"/>
          <w:wAfter w:w="10" w:type="dxa"/>
        </w:trPr>
        <w:tc>
          <w:tcPr>
            <w:tcW w:w="9350" w:type="dxa"/>
          </w:tcPr>
          <w:p w:rsidR="00A54FD9" w:rsidRDefault="00A54FD9" w:rsidP="00A54FD9">
            <w:pPr>
              <w:rPr>
                <w:rStyle w:val="jlqj4b"/>
                <w:b/>
                <w:sz w:val="20"/>
                <w:szCs w:val="20"/>
              </w:rPr>
            </w:pPr>
            <w:r w:rsidRPr="00A54FD9">
              <w:rPr>
                <w:rStyle w:val="jlqj4b"/>
                <w:b/>
                <w:sz w:val="20"/>
                <w:szCs w:val="20"/>
              </w:rPr>
              <w:t>Pavojingi ingredientai</w:t>
            </w:r>
            <w:r>
              <w:rPr>
                <w:rStyle w:val="jlqj4b"/>
                <w:b/>
                <w:sz w:val="20"/>
                <w:szCs w:val="20"/>
              </w:rPr>
              <w:t>:</w:t>
            </w:r>
          </w:p>
          <w:p w:rsidR="00A54FD9" w:rsidRDefault="00A54FD9" w:rsidP="00A54FD9">
            <w:pPr>
              <w:rPr>
                <w:b/>
                <w:sz w:val="20"/>
                <w:szCs w:val="20"/>
              </w:rPr>
            </w:pPr>
            <w:r w:rsidRPr="00A54FD9">
              <w:rPr>
                <w:b/>
                <w:sz w:val="20"/>
                <w:szCs w:val="20"/>
              </w:rPr>
              <w:t xml:space="preserve"> </w:t>
            </w:r>
          </w:p>
          <w:p w:rsidR="00A54FD9" w:rsidRPr="00A54FD9" w:rsidRDefault="00A54FD9" w:rsidP="00A54FD9">
            <w:pPr>
              <w:rPr>
                <w:b/>
                <w:sz w:val="20"/>
                <w:szCs w:val="20"/>
              </w:rPr>
            </w:pPr>
            <w:r w:rsidRPr="00A54FD9">
              <w:rPr>
                <w:rStyle w:val="jlqj4b"/>
                <w:sz w:val="20"/>
                <w:szCs w:val="20"/>
              </w:rPr>
              <w:t xml:space="preserve">ANGLIAVANDENILIAI, </w:t>
            </w:r>
            <w:r w:rsidRPr="00A54FD9">
              <w:rPr>
                <w:rFonts w:ascii="Arial" w:hAnsi="Arial" w:cs="Arial"/>
                <w:sz w:val="20"/>
                <w:szCs w:val="20"/>
              </w:rPr>
              <w:t xml:space="preserve">C15-C20, </w:t>
            </w:r>
            <w:r w:rsidRPr="00A54FD9">
              <w:rPr>
                <w:rStyle w:val="jlqj4b"/>
                <w:sz w:val="20"/>
                <w:szCs w:val="20"/>
              </w:rPr>
              <w:t>N-ALKANAI, ISOALKANAI, CIKLOALKANAI,</w:t>
            </w:r>
            <w:r w:rsidRPr="00A54FD9">
              <w:rPr>
                <w:rStyle w:val="Title"/>
                <w:sz w:val="20"/>
                <w:szCs w:val="20"/>
              </w:rPr>
              <w:t xml:space="preserve"> </w:t>
            </w:r>
            <w:r w:rsidRPr="00A54FD9">
              <w:rPr>
                <w:rStyle w:val="jlqj4b"/>
                <w:sz w:val="20"/>
                <w:szCs w:val="20"/>
              </w:rPr>
              <w:t>&lt;0,03% SKONIŲ</w:t>
            </w:r>
          </w:p>
          <w:p w:rsidR="00A54FD9" w:rsidRPr="00A54FD9" w:rsidRDefault="00A54FD9" w:rsidP="00A54FD9">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824"/>
              <w:gridCol w:w="1824"/>
              <w:gridCol w:w="1824"/>
              <w:gridCol w:w="1824"/>
            </w:tblGrid>
            <w:tr w:rsidR="00A54FD9" w:rsidTr="00C10EFF">
              <w:tc>
                <w:tcPr>
                  <w:tcW w:w="1823" w:type="dxa"/>
                  <w:shd w:val="clear" w:color="auto" w:fill="auto"/>
                </w:tcPr>
                <w:p w:rsidR="00A54FD9" w:rsidRPr="00C10EFF" w:rsidRDefault="00A54FD9" w:rsidP="00C10EFF">
                  <w:pPr>
                    <w:jc w:val="center"/>
                    <w:rPr>
                      <w:sz w:val="20"/>
                      <w:szCs w:val="20"/>
                    </w:rPr>
                  </w:pPr>
                  <w:r w:rsidRPr="00C10EFF">
                    <w:rPr>
                      <w:sz w:val="20"/>
                      <w:szCs w:val="20"/>
                    </w:rPr>
                    <w:t>Oda</w:t>
                  </w:r>
                </w:p>
              </w:tc>
              <w:tc>
                <w:tcPr>
                  <w:tcW w:w="1824" w:type="dxa"/>
                  <w:shd w:val="clear" w:color="auto" w:fill="auto"/>
                </w:tcPr>
                <w:p w:rsidR="00A54FD9" w:rsidRPr="00C10EFF" w:rsidRDefault="00E07B6D" w:rsidP="00C10EFF">
                  <w:pPr>
                    <w:jc w:val="center"/>
                    <w:rPr>
                      <w:sz w:val="20"/>
                      <w:szCs w:val="20"/>
                    </w:rPr>
                  </w:pPr>
                  <w:r>
                    <w:rPr>
                      <w:rStyle w:val="jlqj4b"/>
                      <w:sz w:val="20"/>
                      <w:szCs w:val="20"/>
                    </w:rPr>
                    <w:t>TRIUŠIS</w:t>
                  </w:r>
                </w:p>
              </w:tc>
              <w:tc>
                <w:tcPr>
                  <w:tcW w:w="1824" w:type="dxa"/>
                  <w:shd w:val="clear" w:color="auto" w:fill="auto"/>
                </w:tcPr>
                <w:p w:rsidR="00A54FD9" w:rsidRPr="00C10EFF" w:rsidRDefault="00A54FD9" w:rsidP="00C10EFF">
                  <w:pPr>
                    <w:jc w:val="center"/>
                    <w:rPr>
                      <w:sz w:val="20"/>
                      <w:szCs w:val="20"/>
                    </w:rPr>
                  </w:pPr>
                  <w:r w:rsidRPr="00C10EFF">
                    <w:rPr>
                      <w:sz w:val="20"/>
                      <w:szCs w:val="20"/>
                    </w:rPr>
                    <w:t>LD50</w:t>
                  </w:r>
                </w:p>
              </w:tc>
              <w:tc>
                <w:tcPr>
                  <w:tcW w:w="1824" w:type="dxa"/>
                  <w:shd w:val="clear" w:color="auto" w:fill="auto"/>
                </w:tcPr>
                <w:p w:rsidR="00A54FD9" w:rsidRPr="00C10EFF" w:rsidRDefault="00A54FD9" w:rsidP="00C10EFF">
                  <w:pPr>
                    <w:jc w:val="center"/>
                    <w:rPr>
                      <w:sz w:val="20"/>
                      <w:szCs w:val="20"/>
                    </w:rPr>
                  </w:pPr>
                  <w:r w:rsidRPr="00C10EFF">
                    <w:rPr>
                      <w:sz w:val="20"/>
                      <w:szCs w:val="20"/>
                    </w:rPr>
                    <w:t>&gt; 3160</w:t>
                  </w:r>
                </w:p>
              </w:tc>
              <w:tc>
                <w:tcPr>
                  <w:tcW w:w="1824" w:type="dxa"/>
                  <w:shd w:val="clear" w:color="auto" w:fill="auto"/>
                </w:tcPr>
                <w:p w:rsidR="00A54FD9" w:rsidRPr="00C10EFF" w:rsidRDefault="00A54FD9" w:rsidP="00C10EFF">
                  <w:pPr>
                    <w:jc w:val="center"/>
                    <w:rPr>
                      <w:sz w:val="20"/>
                      <w:szCs w:val="20"/>
                    </w:rPr>
                  </w:pPr>
                  <w:r w:rsidRPr="00C10EFF">
                    <w:rPr>
                      <w:sz w:val="20"/>
                      <w:szCs w:val="20"/>
                    </w:rPr>
                    <w:t>mg/kg</w:t>
                  </w:r>
                </w:p>
              </w:tc>
            </w:tr>
            <w:tr w:rsidR="00A54FD9" w:rsidTr="00C10EFF">
              <w:tc>
                <w:tcPr>
                  <w:tcW w:w="1823" w:type="dxa"/>
                  <w:shd w:val="clear" w:color="auto" w:fill="auto"/>
                </w:tcPr>
                <w:p w:rsidR="00A54FD9" w:rsidRPr="00C10EFF" w:rsidRDefault="00A54FD9" w:rsidP="00C10EFF">
                  <w:pPr>
                    <w:jc w:val="center"/>
                    <w:rPr>
                      <w:sz w:val="20"/>
                      <w:szCs w:val="20"/>
                    </w:rPr>
                  </w:pPr>
                  <w:r w:rsidRPr="00C10EFF">
                    <w:rPr>
                      <w:rStyle w:val="jlqj4b"/>
                      <w:sz w:val="20"/>
                      <w:szCs w:val="20"/>
                    </w:rPr>
                    <w:t>Dulkės / Rūkas</w:t>
                  </w:r>
                </w:p>
              </w:tc>
              <w:tc>
                <w:tcPr>
                  <w:tcW w:w="1824" w:type="dxa"/>
                  <w:shd w:val="clear" w:color="auto" w:fill="auto"/>
                </w:tcPr>
                <w:p w:rsidR="00A54FD9" w:rsidRPr="00C10EFF" w:rsidRDefault="00A54FD9" w:rsidP="00C10EFF">
                  <w:pPr>
                    <w:jc w:val="center"/>
                    <w:rPr>
                      <w:sz w:val="20"/>
                      <w:szCs w:val="20"/>
                    </w:rPr>
                  </w:pPr>
                  <w:r w:rsidRPr="00C10EFF">
                    <w:rPr>
                      <w:rStyle w:val="jlqj4b"/>
                      <w:sz w:val="20"/>
                      <w:szCs w:val="20"/>
                    </w:rPr>
                    <w:t>ŽIURKĖ</w:t>
                  </w:r>
                </w:p>
              </w:tc>
              <w:tc>
                <w:tcPr>
                  <w:tcW w:w="1824" w:type="dxa"/>
                  <w:shd w:val="clear" w:color="auto" w:fill="auto"/>
                </w:tcPr>
                <w:p w:rsidR="00A54FD9" w:rsidRPr="00C10EFF" w:rsidRDefault="00A54FD9" w:rsidP="00C10EFF">
                  <w:pPr>
                    <w:jc w:val="center"/>
                    <w:rPr>
                      <w:sz w:val="20"/>
                      <w:szCs w:val="20"/>
                    </w:rPr>
                  </w:pPr>
                  <w:r w:rsidRPr="00C10EFF">
                    <w:rPr>
                      <w:sz w:val="20"/>
                      <w:szCs w:val="20"/>
                    </w:rPr>
                    <w:t>4H LC50</w:t>
                  </w:r>
                </w:p>
              </w:tc>
              <w:tc>
                <w:tcPr>
                  <w:tcW w:w="1824" w:type="dxa"/>
                  <w:shd w:val="clear" w:color="auto" w:fill="auto"/>
                </w:tcPr>
                <w:p w:rsidR="00A54FD9" w:rsidRPr="00C10EFF" w:rsidRDefault="00A54FD9" w:rsidP="00C10EFF">
                  <w:pPr>
                    <w:jc w:val="center"/>
                    <w:rPr>
                      <w:sz w:val="20"/>
                      <w:szCs w:val="20"/>
                    </w:rPr>
                  </w:pPr>
                  <w:r w:rsidRPr="00C10EFF">
                    <w:rPr>
                      <w:sz w:val="20"/>
                      <w:szCs w:val="20"/>
                    </w:rPr>
                    <w:t>&gt; 5266</w:t>
                  </w:r>
                </w:p>
              </w:tc>
              <w:tc>
                <w:tcPr>
                  <w:tcW w:w="1824" w:type="dxa"/>
                  <w:shd w:val="clear" w:color="auto" w:fill="auto"/>
                </w:tcPr>
                <w:p w:rsidR="00A54FD9" w:rsidRPr="00C10EFF" w:rsidRDefault="00A54FD9" w:rsidP="00C10EFF">
                  <w:pPr>
                    <w:jc w:val="center"/>
                    <w:rPr>
                      <w:sz w:val="20"/>
                      <w:szCs w:val="20"/>
                    </w:rPr>
                  </w:pPr>
                  <w:r w:rsidRPr="00C10EFF">
                    <w:rPr>
                      <w:sz w:val="20"/>
                      <w:szCs w:val="20"/>
                    </w:rPr>
                    <w:t>ppmV</w:t>
                  </w:r>
                </w:p>
              </w:tc>
            </w:tr>
            <w:tr w:rsidR="00A54FD9" w:rsidTr="00C10EFF">
              <w:tc>
                <w:tcPr>
                  <w:tcW w:w="1823" w:type="dxa"/>
                  <w:shd w:val="clear" w:color="auto" w:fill="auto"/>
                </w:tcPr>
                <w:p w:rsidR="00A54FD9" w:rsidRPr="00C10EFF" w:rsidRDefault="00A54FD9" w:rsidP="00C10EFF">
                  <w:pPr>
                    <w:jc w:val="center"/>
                    <w:rPr>
                      <w:sz w:val="20"/>
                      <w:szCs w:val="20"/>
                    </w:rPr>
                  </w:pPr>
                  <w:r w:rsidRPr="00C10EFF">
                    <w:rPr>
                      <w:sz w:val="20"/>
                      <w:szCs w:val="20"/>
                    </w:rPr>
                    <w:t>Prarijus</w:t>
                  </w:r>
                </w:p>
              </w:tc>
              <w:tc>
                <w:tcPr>
                  <w:tcW w:w="1824" w:type="dxa"/>
                  <w:shd w:val="clear" w:color="auto" w:fill="auto"/>
                </w:tcPr>
                <w:p w:rsidR="00A54FD9" w:rsidRPr="00C10EFF" w:rsidRDefault="00A54FD9" w:rsidP="00C10EFF">
                  <w:pPr>
                    <w:jc w:val="center"/>
                    <w:rPr>
                      <w:sz w:val="20"/>
                      <w:szCs w:val="20"/>
                    </w:rPr>
                  </w:pPr>
                  <w:r w:rsidRPr="00C10EFF">
                    <w:rPr>
                      <w:rStyle w:val="jlqj4b"/>
                      <w:sz w:val="20"/>
                      <w:szCs w:val="20"/>
                    </w:rPr>
                    <w:t>ŽIURKĖ</w:t>
                  </w:r>
                </w:p>
              </w:tc>
              <w:tc>
                <w:tcPr>
                  <w:tcW w:w="1824" w:type="dxa"/>
                  <w:shd w:val="clear" w:color="auto" w:fill="auto"/>
                </w:tcPr>
                <w:p w:rsidR="00A54FD9" w:rsidRPr="00C10EFF" w:rsidRDefault="00A54FD9" w:rsidP="00C10EFF">
                  <w:pPr>
                    <w:jc w:val="center"/>
                    <w:rPr>
                      <w:sz w:val="20"/>
                      <w:szCs w:val="20"/>
                    </w:rPr>
                  </w:pPr>
                  <w:r w:rsidRPr="00C10EFF">
                    <w:rPr>
                      <w:sz w:val="20"/>
                      <w:szCs w:val="20"/>
                    </w:rPr>
                    <w:t>LD50</w:t>
                  </w:r>
                </w:p>
              </w:tc>
              <w:tc>
                <w:tcPr>
                  <w:tcW w:w="1824" w:type="dxa"/>
                  <w:shd w:val="clear" w:color="auto" w:fill="auto"/>
                </w:tcPr>
                <w:p w:rsidR="00A54FD9" w:rsidRPr="00C10EFF" w:rsidRDefault="00A54FD9" w:rsidP="00C10EFF">
                  <w:pPr>
                    <w:jc w:val="center"/>
                    <w:rPr>
                      <w:sz w:val="20"/>
                      <w:szCs w:val="20"/>
                    </w:rPr>
                  </w:pPr>
                  <w:r w:rsidRPr="00C10EFF">
                    <w:rPr>
                      <w:sz w:val="20"/>
                      <w:szCs w:val="20"/>
                    </w:rPr>
                    <w:t>&gt; 5000</w:t>
                  </w:r>
                </w:p>
              </w:tc>
              <w:tc>
                <w:tcPr>
                  <w:tcW w:w="1824" w:type="dxa"/>
                  <w:shd w:val="clear" w:color="auto" w:fill="auto"/>
                </w:tcPr>
                <w:p w:rsidR="00A54FD9" w:rsidRPr="00C10EFF" w:rsidRDefault="00A54FD9" w:rsidP="00C10EFF">
                  <w:pPr>
                    <w:jc w:val="center"/>
                    <w:rPr>
                      <w:sz w:val="20"/>
                      <w:szCs w:val="20"/>
                    </w:rPr>
                  </w:pPr>
                  <w:r w:rsidRPr="00C10EFF">
                    <w:rPr>
                      <w:sz w:val="20"/>
                      <w:szCs w:val="20"/>
                    </w:rPr>
                    <w:t>mg/kg</w:t>
                  </w:r>
                </w:p>
              </w:tc>
            </w:tr>
          </w:tbl>
          <w:p w:rsidR="00A54FD9" w:rsidRDefault="00A54FD9" w:rsidP="00A54FD9"/>
          <w:p w:rsidR="00A54FD9" w:rsidRPr="00A54FD9" w:rsidRDefault="00A54FD9" w:rsidP="00A54FD9">
            <w:pPr>
              <w:rPr>
                <w:sz w:val="22"/>
                <w:szCs w:val="22"/>
              </w:rPr>
            </w:pPr>
            <w:r w:rsidRPr="00A54FD9">
              <w:rPr>
                <w:sz w:val="22"/>
                <w:szCs w:val="22"/>
              </w:rPr>
              <w:t>TRIACETOXYETHYLSILAN</w:t>
            </w:r>
          </w:p>
          <w:p w:rsidR="00A54FD9" w:rsidRDefault="00A54FD9" w:rsidP="00A54F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824"/>
              <w:gridCol w:w="1824"/>
              <w:gridCol w:w="1824"/>
              <w:gridCol w:w="1824"/>
            </w:tblGrid>
            <w:tr w:rsidR="00A54FD9" w:rsidTr="00C10EFF">
              <w:tc>
                <w:tcPr>
                  <w:tcW w:w="1823" w:type="dxa"/>
                  <w:shd w:val="clear" w:color="auto" w:fill="auto"/>
                </w:tcPr>
                <w:p w:rsidR="00A54FD9" w:rsidRPr="00C10EFF" w:rsidRDefault="00A54FD9" w:rsidP="00C10EFF">
                  <w:pPr>
                    <w:jc w:val="center"/>
                    <w:rPr>
                      <w:sz w:val="20"/>
                      <w:szCs w:val="20"/>
                    </w:rPr>
                  </w:pPr>
                  <w:r w:rsidRPr="00C10EFF">
                    <w:rPr>
                      <w:sz w:val="20"/>
                      <w:szCs w:val="20"/>
                    </w:rPr>
                    <w:t>Prarijus</w:t>
                  </w:r>
                </w:p>
              </w:tc>
              <w:tc>
                <w:tcPr>
                  <w:tcW w:w="1824" w:type="dxa"/>
                  <w:shd w:val="clear" w:color="auto" w:fill="auto"/>
                </w:tcPr>
                <w:p w:rsidR="00A54FD9" w:rsidRPr="00C10EFF" w:rsidRDefault="00A54FD9" w:rsidP="00C10EFF">
                  <w:pPr>
                    <w:jc w:val="center"/>
                    <w:rPr>
                      <w:sz w:val="20"/>
                      <w:szCs w:val="20"/>
                    </w:rPr>
                  </w:pPr>
                  <w:r w:rsidRPr="00C10EFF">
                    <w:rPr>
                      <w:rStyle w:val="jlqj4b"/>
                      <w:sz w:val="20"/>
                      <w:szCs w:val="20"/>
                    </w:rPr>
                    <w:t>ŽIURKĖ</w:t>
                  </w:r>
                </w:p>
              </w:tc>
              <w:tc>
                <w:tcPr>
                  <w:tcW w:w="1824" w:type="dxa"/>
                  <w:shd w:val="clear" w:color="auto" w:fill="auto"/>
                </w:tcPr>
                <w:p w:rsidR="00A54FD9" w:rsidRPr="00C10EFF" w:rsidRDefault="00A54FD9" w:rsidP="00C10EFF">
                  <w:pPr>
                    <w:jc w:val="center"/>
                    <w:rPr>
                      <w:sz w:val="20"/>
                      <w:szCs w:val="20"/>
                    </w:rPr>
                  </w:pPr>
                  <w:r w:rsidRPr="00C10EFF">
                    <w:rPr>
                      <w:sz w:val="20"/>
                      <w:szCs w:val="20"/>
                    </w:rPr>
                    <w:t>LD50</w:t>
                  </w:r>
                </w:p>
              </w:tc>
              <w:tc>
                <w:tcPr>
                  <w:tcW w:w="1824" w:type="dxa"/>
                  <w:shd w:val="clear" w:color="auto" w:fill="auto"/>
                </w:tcPr>
                <w:p w:rsidR="00A54FD9" w:rsidRPr="00C10EFF" w:rsidRDefault="00A54FD9" w:rsidP="00C10EFF">
                  <w:pPr>
                    <w:jc w:val="center"/>
                    <w:rPr>
                      <w:sz w:val="20"/>
                      <w:szCs w:val="20"/>
                    </w:rPr>
                  </w:pPr>
                  <w:r w:rsidRPr="00C10EFF">
                    <w:rPr>
                      <w:sz w:val="20"/>
                      <w:szCs w:val="20"/>
                    </w:rPr>
                    <w:t>1460</w:t>
                  </w:r>
                </w:p>
              </w:tc>
              <w:tc>
                <w:tcPr>
                  <w:tcW w:w="1824" w:type="dxa"/>
                  <w:shd w:val="clear" w:color="auto" w:fill="auto"/>
                </w:tcPr>
                <w:p w:rsidR="00A54FD9" w:rsidRPr="00C10EFF" w:rsidRDefault="00A54FD9" w:rsidP="00C10EFF">
                  <w:pPr>
                    <w:jc w:val="center"/>
                    <w:rPr>
                      <w:sz w:val="20"/>
                      <w:szCs w:val="20"/>
                    </w:rPr>
                  </w:pPr>
                  <w:r w:rsidRPr="00C10EFF">
                    <w:rPr>
                      <w:sz w:val="20"/>
                      <w:szCs w:val="20"/>
                    </w:rPr>
                    <w:t>mg/kg</w:t>
                  </w:r>
                </w:p>
              </w:tc>
            </w:tr>
          </w:tbl>
          <w:p w:rsidR="00A54FD9" w:rsidRDefault="00A54FD9" w:rsidP="00A54FD9"/>
          <w:p w:rsidR="00A54FD9" w:rsidRPr="00A54FD9" w:rsidRDefault="00A54FD9" w:rsidP="00A54FD9">
            <w:pPr>
              <w:rPr>
                <w:rStyle w:val="jlqj4b"/>
                <w:b/>
                <w:sz w:val="20"/>
                <w:szCs w:val="20"/>
              </w:rPr>
            </w:pPr>
            <w:r w:rsidRPr="00A54FD9">
              <w:rPr>
                <w:rStyle w:val="jlqj4b"/>
                <w:b/>
                <w:sz w:val="20"/>
                <w:szCs w:val="20"/>
              </w:rPr>
              <w:t xml:space="preserve">Toksiškumo vertės: </w:t>
            </w:r>
          </w:p>
          <w:p w:rsidR="00A54FD9" w:rsidRDefault="00A54FD9" w:rsidP="00A54FD9">
            <w:pPr>
              <w:rPr>
                <w:rStyle w:val="jlqj4b"/>
                <w:sz w:val="20"/>
                <w:szCs w:val="20"/>
              </w:rPr>
            </w:pPr>
            <w:r>
              <w:rPr>
                <w:rStyle w:val="jlqj4b"/>
                <w:sz w:val="20"/>
                <w:szCs w:val="20"/>
              </w:rPr>
              <w:t>d</w:t>
            </w:r>
            <w:r w:rsidRPr="00A54FD9">
              <w:rPr>
                <w:rStyle w:val="jlqj4b"/>
                <w:sz w:val="20"/>
                <w:szCs w:val="20"/>
              </w:rPr>
              <w:t xml:space="preserve">uomenų nėra. </w:t>
            </w:r>
          </w:p>
          <w:p w:rsidR="002514A0" w:rsidRDefault="002514A0" w:rsidP="00A54FD9">
            <w:pPr>
              <w:rPr>
                <w:rStyle w:val="jlqj4b"/>
                <w:sz w:val="20"/>
                <w:szCs w:val="20"/>
              </w:rPr>
            </w:pPr>
          </w:p>
          <w:p w:rsidR="00A54FD9" w:rsidRPr="00A54FD9" w:rsidRDefault="00A54FD9" w:rsidP="00A54FD9">
            <w:pPr>
              <w:rPr>
                <w:rStyle w:val="jlqj4b"/>
                <w:b/>
                <w:sz w:val="20"/>
                <w:szCs w:val="20"/>
              </w:rPr>
            </w:pPr>
            <w:r w:rsidRPr="00A54FD9">
              <w:rPr>
                <w:rStyle w:val="jlqj4b"/>
                <w:b/>
                <w:sz w:val="20"/>
                <w:szCs w:val="20"/>
              </w:rPr>
              <w:t>Simptomai / poveikio būdai:</w:t>
            </w:r>
          </w:p>
          <w:p w:rsidR="00A54FD9" w:rsidRPr="00A54FD9" w:rsidRDefault="00A54FD9" w:rsidP="00A54FD9">
            <w:pPr>
              <w:rPr>
                <w:rStyle w:val="jlqj4b"/>
                <w:b/>
                <w:sz w:val="20"/>
                <w:szCs w:val="20"/>
              </w:rPr>
            </w:pPr>
            <w:r w:rsidRPr="00A54FD9">
              <w:rPr>
                <w:rStyle w:val="jlqj4b"/>
                <w:b/>
                <w:sz w:val="20"/>
                <w:szCs w:val="20"/>
              </w:rPr>
              <w:t xml:space="preserve">Susilietimas su oda: </w:t>
            </w:r>
          </w:p>
          <w:p w:rsidR="00A54FD9" w:rsidRDefault="002514A0" w:rsidP="00A54FD9">
            <w:pPr>
              <w:rPr>
                <w:rStyle w:val="viiyi"/>
                <w:sz w:val="20"/>
                <w:szCs w:val="20"/>
              </w:rPr>
            </w:pPr>
            <w:r>
              <w:rPr>
                <w:rStyle w:val="jlqj4b"/>
                <w:sz w:val="20"/>
                <w:szCs w:val="20"/>
              </w:rPr>
              <w:t>s</w:t>
            </w:r>
            <w:r w:rsidR="00A54FD9" w:rsidRPr="00A54FD9">
              <w:rPr>
                <w:rStyle w:val="jlqj4b"/>
                <w:sz w:val="20"/>
                <w:szCs w:val="20"/>
              </w:rPr>
              <w:t>ąlyčio vietoje gali būti dirginimas ir paraudimas.</w:t>
            </w:r>
            <w:r w:rsidR="00A54FD9" w:rsidRPr="00A54FD9">
              <w:rPr>
                <w:rStyle w:val="viiyi"/>
                <w:sz w:val="20"/>
                <w:szCs w:val="20"/>
              </w:rPr>
              <w:t xml:space="preserve"> </w:t>
            </w:r>
            <w:r w:rsidR="00A54FD9" w:rsidRPr="00A54FD9">
              <w:rPr>
                <w:rStyle w:val="jlqj4b"/>
                <w:sz w:val="20"/>
                <w:szCs w:val="20"/>
              </w:rPr>
              <w:t>Labai panašios sudėties preparatams pastebėtas nedidelis grįžtamasis poveikis, tačiau pagal ES kriterijus preparatas nedirgino odos ar akių.</w:t>
            </w:r>
            <w:r w:rsidR="00A54FD9" w:rsidRPr="00A54FD9">
              <w:rPr>
                <w:rStyle w:val="viiyi"/>
                <w:sz w:val="20"/>
                <w:szCs w:val="20"/>
              </w:rPr>
              <w:t xml:space="preserve"> </w:t>
            </w:r>
          </w:p>
          <w:p w:rsidR="002514A0" w:rsidRDefault="002514A0" w:rsidP="00A54FD9">
            <w:pPr>
              <w:rPr>
                <w:rStyle w:val="viiyi"/>
                <w:sz w:val="20"/>
                <w:szCs w:val="20"/>
              </w:rPr>
            </w:pPr>
          </w:p>
          <w:p w:rsidR="002514A0" w:rsidRPr="002514A0" w:rsidRDefault="00A54FD9" w:rsidP="00A54FD9">
            <w:pPr>
              <w:rPr>
                <w:rStyle w:val="jlqj4b"/>
                <w:b/>
                <w:sz w:val="20"/>
                <w:szCs w:val="20"/>
              </w:rPr>
            </w:pPr>
            <w:r w:rsidRPr="002514A0">
              <w:rPr>
                <w:rStyle w:val="jlqj4b"/>
                <w:b/>
                <w:sz w:val="20"/>
                <w:szCs w:val="20"/>
              </w:rPr>
              <w:t xml:space="preserve">Patekimas į akis: </w:t>
            </w:r>
          </w:p>
          <w:p w:rsidR="00A54FD9" w:rsidRDefault="00A54FD9" w:rsidP="00A54FD9">
            <w:pPr>
              <w:rPr>
                <w:rStyle w:val="viiyi"/>
                <w:sz w:val="20"/>
                <w:szCs w:val="20"/>
              </w:rPr>
            </w:pPr>
            <w:r w:rsidRPr="00A54FD9">
              <w:rPr>
                <w:rStyle w:val="jlqj4b"/>
                <w:sz w:val="20"/>
                <w:szCs w:val="20"/>
              </w:rPr>
              <w:t>gali būti dirginimas ir paraudimas.</w:t>
            </w:r>
            <w:r w:rsidRPr="00A54FD9">
              <w:rPr>
                <w:rStyle w:val="viiyi"/>
                <w:sz w:val="20"/>
                <w:szCs w:val="20"/>
              </w:rPr>
              <w:t xml:space="preserve"> </w:t>
            </w:r>
            <w:r w:rsidRPr="00A54FD9">
              <w:rPr>
                <w:rStyle w:val="jlqj4b"/>
                <w:sz w:val="20"/>
                <w:szCs w:val="20"/>
              </w:rPr>
              <w:t>Labai panašios sudėties preparatams pastebėtas nedidelis grįžtamasis poveikis, tačiau pagal ES kriterijus preparatas nedirgino odos ar akių.</w:t>
            </w:r>
            <w:r w:rsidRPr="00A54FD9">
              <w:rPr>
                <w:rStyle w:val="viiyi"/>
                <w:sz w:val="20"/>
                <w:szCs w:val="20"/>
              </w:rPr>
              <w:t xml:space="preserve"> </w:t>
            </w:r>
          </w:p>
          <w:p w:rsidR="002514A0" w:rsidRDefault="002514A0" w:rsidP="00A54FD9">
            <w:pPr>
              <w:rPr>
                <w:rStyle w:val="viiyi"/>
                <w:sz w:val="20"/>
                <w:szCs w:val="20"/>
              </w:rPr>
            </w:pPr>
          </w:p>
          <w:p w:rsidR="002514A0" w:rsidRDefault="00A54FD9" w:rsidP="00A54FD9">
            <w:pPr>
              <w:rPr>
                <w:rStyle w:val="jlqj4b"/>
                <w:sz w:val="20"/>
                <w:szCs w:val="20"/>
              </w:rPr>
            </w:pPr>
            <w:r w:rsidRPr="002514A0">
              <w:rPr>
                <w:rStyle w:val="jlqj4b"/>
                <w:b/>
                <w:sz w:val="20"/>
                <w:szCs w:val="20"/>
              </w:rPr>
              <w:t>Nurijimas:</w:t>
            </w:r>
            <w:r w:rsidRPr="00A54FD9">
              <w:rPr>
                <w:rStyle w:val="jlqj4b"/>
                <w:sz w:val="20"/>
                <w:szCs w:val="20"/>
              </w:rPr>
              <w:t xml:space="preserve"> </w:t>
            </w:r>
          </w:p>
          <w:p w:rsidR="002514A0" w:rsidRDefault="002514A0" w:rsidP="00A54FD9">
            <w:pPr>
              <w:rPr>
                <w:rStyle w:val="jlqj4b"/>
                <w:sz w:val="20"/>
                <w:szCs w:val="20"/>
              </w:rPr>
            </w:pPr>
            <w:r>
              <w:rPr>
                <w:rStyle w:val="jlqj4b"/>
                <w:sz w:val="20"/>
                <w:szCs w:val="20"/>
              </w:rPr>
              <w:t>g</w:t>
            </w:r>
            <w:r w:rsidR="00A54FD9" w:rsidRPr="00A54FD9">
              <w:rPr>
                <w:rStyle w:val="jlqj4b"/>
                <w:sz w:val="20"/>
                <w:szCs w:val="20"/>
              </w:rPr>
              <w:t>ali būti burnos ir gerklės skausmas ir paraudimas.</w:t>
            </w:r>
            <w:r w:rsidR="00A54FD9" w:rsidRPr="00A54FD9">
              <w:rPr>
                <w:rStyle w:val="viiyi"/>
                <w:sz w:val="20"/>
                <w:szCs w:val="20"/>
              </w:rPr>
              <w:t xml:space="preserve"> </w:t>
            </w:r>
            <w:r w:rsidR="00A54FD9" w:rsidRPr="00A54FD9">
              <w:rPr>
                <w:rStyle w:val="jlqj4b"/>
                <w:sz w:val="20"/>
                <w:szCs w:val="20"/>
              </w:rPr>
              <w:t>Gali atsirasti pykinimas ir skrandžio skausmas.</w:t>
            </w:r>
          </w:p>
          <w:p w:rsidR="002514A0" w:rsidRDefault="002514A0" w:rsidP="00A54FD9">
            <w:pPr>
              <w:rPr>
                <w:rStyle w:val="jlqj4b"/>
                <w:sz w:val="20"/>
                <w:szCs w:val="20"/>
              </w:rPr>
            </w:pPr>
          </w:p>
          <w:p w:rsidR="002514A0" w:rsidRPr="002514A0" w:rsidRDefault="00A54FD9" w:rsidP="00A54FD9">
            <w:pPr>
              <w:rPr>
                <w:rStyle w:val="jlqj4b"/>
                <w:b/>
                <w:sz w:val="20"/>
                <w:szCs w:val="20"/>
              </w:rPr>
            </w:pPr>
            <w:r w:rsidRPr="002514A0">
              <w:rPr>
                <w:rStyle w:val="jlqj4b"/>
                <w:b/>
                <w:sz w:val="20"/>
                <w:szCs w:val="20"/>
              </w:rPr>
              <w:t xml:space="preserve">Įkvėpus: </w:t>
            </w:r>
          </w:p>
          <w:p w:rsidR="00A54FD9" w:rsidRDefault="00A54FD9" w:rsidP="00A54FD9">
            <w:pPr>
              <w:rPr>
                <w:rStyle w:val="jlqj4b"/>
                <w:sz w:val="20"/>
                <w:szCs w:val="20"/>
              </w:rPr>
            </w:pPr>
            <w:r w:rsidRPr="00A54FD9">
              <w:rPr>
                <w:rStyle w:val="jlqj4b"/>
                <w:sz w:val="20"/>
                <w:szCs w:val="20"/>
              </w:rPr>
              <w:lastRenderedPageBreak/>
              <w:t>kietėjimo metu produktas išskiria acto rūgštį.</w:t>
            </w:r>
            <w:r w:rsidRPr="00A54FD9">
              <w:rPr>
                <w:rStyle w:val="viiyi"/>
                <w:sz w:val="20"/>
                <w:szCs w:val="20"/>
              </w:rPr>
              <w:t xml:space="preserve"> </w:t>
            </w:r>
            <w:r w:rsidRPr="00A54FD9">
              <w:rPr>
                <w:rStyle w:val="jlqj4b"/>
                <w:sz w:val="20"/>
                <w:szCs w:val="20"/>
              </w:rPr>
              <w:t>Sukietėjęs pro</w:t>
            </w:r>
            <w:r>
              <w:rPr>
                <w:rStyle w:val="jlqj4b"/>
                <w:sz w:val="20"/>
                <w:szCs w:val="20"/>
              </w:rPr>
              <w:t>duktas yra bekvapis ir nepavojingas</w:t>
            </w:r>
          </w:p>
          <w:p w:rsidR="002514A0" w:rsidRDefault="002514A0" w:rsidP="00A54FD9">
            <w:pPr>
              <w:rPr>
                <w:rStyle w:val="viiyi"/>
                <w:sz w:val="20"/>
                <w:szCs w:val="20"/>
              </w:rPr>
            </w:pPr>
          </w:p>
          <w:p w:rsidR="00A54FD9" w:rsidRPr="002514A0" w:rsidRDefault="00A54FD9" w:rsidP="00A54FD9">
            <w:pPr>
              <w:rPr>
                <w:rStyle w:val="jlqj4b"/>
                <w:b/>
                <w:sz w:val="20"/>
                <w:szCs w:val="20"/>
              </w:rPr>
            </w:pPr>
            <w:r w:rsidRPr="002514A0">
              <w:rPr>
                <w:rStyle w:val="jlqj4b"/>
                <w:b/>
                <w:sz w:val="20"/>
                <w:szCs w:val="20"/>
              </w:rPr>
              <w:t xml:space="preserve">Uždelstas / greitas poveikis: </w:t>
            </w:r>
          </w:p>
          <w:p w:rsidR="00A54FD9" w:rsidRPr="00A54FD9" w:rsidRDefault="002514A0" w:rsidP="00A54FD9">
            <w:pPr>
              <w:rPr>
                <w:sz w:val="20"/>
                <w:szCs w:val="20"/>
              </w:rPr>
            </w:pPr>
            <w:r>
              <w:rPr>
                <w:rStyle w:val="jlqj4b"/>
                <w:sz w:val="20"/>
                <w:szCs w:val="20"/>
              </w:rPr>
              <w:t>t</w:t>
            </w:r>
            <w:r w:rsidR="00A54FD9" w:rsidRPr="00A54FD9">
              <w:rPr>
                <w:rStyle w:val="jlqj4b"/>
                <w:sz w:val="20"/>
                <w:szCs w:val="20"/>
              </w:rPr>
              <w:t>ikėtinas trumpalaikis poveikis po trumpalaikio poveikio.</w:t>
            </w:r>
          </w:p>
          <w:p w:rsidR="00A54FD9" w:rsidRDefault="00A54FD9" w:rsidP="00A54FD9"/>
        </w:tc>
      </w:tr>
      <w:tr w:rsidR="00475AD8" w:rsidRPr="00A858A3" w:rsidTr="00A54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top w:w="0" w:type="dxa"/>
            <w:bottom w:w="0" w:type="dxa"/>
          </w:tblCellMar>
          <w:tblLook w:val="01E0"/>
        </w:tblPrEx>
        <w:tc>
          <w:tcPr>
            <w:tcW w:w="9360" w:type="dxa"/>
            <w:gridSpan w:val="2"/>
            <w:shd w:val="clear" w:color="auto" w:fill="E6E6E6"/>
          </w:tcPr>
          <w:p w:rsidR="00475AD8" w:rsidRPr="00095EE7" w:rsidRDefault="00475AD8" w:rsidP="00A858A3">
            <w:pPr>
              <w:pStyle w:val="BodyTextIndent"/>
              <w:ind w:left="0" w:right="288"/>
              <w:rPr>
                <w:sz w:val="22"/>
                <w:szCs w:val="22"/>
                <w:lang w:val="lt-LT"/>
              </w:rPr>
            </w:pPr>
            <w:r w:rsidRPr="00095EE7">
              <w:rPr>
                <w:sz w:val="22"/>
                <w:szCs w:val="22"/>
                <w:lang w:val="lt-LT"/>
              </w:rPr>
              <w:lastRenderedPageBreak/>
              <w:t xml:space="preserve">12. </w:t>
            </w:r>
            <w:r w:rsidRPr="00095EE7">
              <w:rPr>
                <w:bCs w:val="0"/>
                <w:sz w:val="22"/>
                <w:lang w:val="lt-LT"/>
              </w:rPr>
              <w:t>EKOLOGINĖ INFORMACIJA</w:t>
            </w:r>
          </w:p>
        </w:tc>
      </w:tr>
    </w:tbl>
    <w:p w:rsidR="00475AD8" w:rsidRPr="003654A7" w:rsidRDefault="00475AD8" w:rsidP="00475AD8">
      <w:pPr>
        <w:pStyle w:val="Title"/>
        <w:jc w:val="left"/>
        <w:rPr>
          <w:sz w:val="24"/>
        </w:rPr>
      </w:pPr>
    </w:p>
    <w:p w:rsidR="002514A0" w:rsidRDefault="008A44E2" w:rsidP="002514A0">
      <w:pPr>
        <w:rPr>
          <w:rStyle w:val="jlqj4b"/>
          <w:b/>
          <w:sz w:val="20"/>
          <w:szCs w:val="20"/>
        </w:rPr>
      </w:pPr>
      <w:r>
        <w:rPr>
          <w:rStyle w:val="jlqj4b"/>
          <w:b/>
          <w:sz w:val="20"/>
          <w:szCs w:val="20"/>
        </w:rPr>
        <w:t xml:space="preserve">12.1 </w:t>
      </w:r>
      <w:r w:rsidR="002514A0" w:rsidRPr="00A54FD9">
        <w:rPr>
          <w:rStyle w:val="jlqj4b"/>
          <w:b/>
          <w:sz w:val="20"/>
          <w:szCs w:val="20"/>
        </w:rPr>
        <w:t>Pavojingi ingredientai</w:t>
      </w:r>
      <w:r w:rsidR="002514A0">
        <w:rPr>
          <w:rStyle w:val="jlqj4b"/>
          <w:b/>
          <w:sz w:val="20"/>
          <w:szCs w:val="20"/>
        </w:rPr>
        <w:t>:</w:t>
      </w:r>
    </w:p>
    <w:p w:rsidR="002514A0" w:rsidRDefault="002514A0" w:rsidP="002514A0">
      <w:pPr>
        <w:rPr>
          <w:b/>
          <w:sz w:val="20"/>
          <w:szCs w:val="20"/>
        </w:rPr>
      </w:pPr>
      <w:r w:rsidRPr="00A54FD9">
        <w:rPr>
          <w:b/>
          <w:sz w:val="20"/>
          <w:szCs w:val="20"/>
        </w:rPr>
        <w:t xml:space="preserve"> </w:t>
      </w:r>
    </w:p>
    <w:p w:rsidR="002514A0" w:rsidRPr="00A54FD9" w:rsidRDefault="002514A0" w:rsidP="002514A0">
      <w:pPr>
        <w:rPr>
          <w:b/>
          <w:sz w:val="20"/>
          <w:szCs w:val="20"/>
        </w:rPr>
      </w:pPr>
      <w:r w:rsidRPr="00A54FD9">
        <w:rPr>
          <w:rStyle w:val="jlqj4b"/>
          <w:sz w:val="20"/>
          <w:szCs w:val="20"/>
        </w:rPr>
        <w:t xml:space="preserve">ANGLIAVANDENILIAI, </w:t>
      </w:r>
      <w:r w:rsidRPr="00A54FD9">
        <w:rPr>
          <w:rFonts w:ascii="Arial" w:hAnsi="Arial" w:cs="Arial"/>
          <w:sz w:val="20"/>
          <w:szCs w:val="20"/>
        </w:rPr>
        <w:t xml:space="preserve">C15-C20, </w:t>
      </w:r>
      <w:r w:rsidRPr="00A54FD9">
        <w:rPr>
          <w:rStyle w:val="jlqj4b"/>
          <w:sz w:val="20"/>
          <w:szCs w:val="20"/>
        </w:rPr>
        <w:t>N-ALKANAI, ISOALKANAI, CIKLOALKANAI,</w:t>
      </w:r>
      <w:r w:rsidRPr="00A54FD9">
        <w:rPr>
          <w:rStyle w:val="Title"/>
          <w:sz w:val="20"/>
          <w:szCs w:val="20"/>
        </w:rPr>
        <w:t xml:space="preserve"> </w:t>
      </w:r>
      <w:r w:rsidRPr="00A54FD9">
        <w:rPr>
          <w:rStyle w:val="jlqj4b"/>
          <w:sz w:val="20"/>
          <w:szCs w:val="20"/>
        </w:rPr>
        <w:t>&lt;0,03% SKONIŲ</w:t>
      </w:r>
    </w:p>
    <w:p w:rsidR="00F0652D" w:rsidRDefault="00F065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984"/>
        <w:gridCol w:w="1701"/>
      </w:tblGrid>
      <w:tr w:rsidR="008D1D44" w:rsidTr="00C10EFF">
        <w:tc>
          <w:tcPr>
            <w:tcW w:w="3510" w:type="dxa"/>
            <w:shd w:val="clear" w:color="auto" w:fill="auto"/>
          </w:tcPr>
          <w:p w:rsidR="008D1D44" w:rsidRPr="00E07B6D" w:rsidRDefault="00E07B6D" w:rsidP="00C10EFF">
            <w:pPr>
              <w:jc w:val="center"/>
              <w:rPr>
                <w:sz w:val="20"/>
                <w:szCs w:val="20"/>
              </w:rPr>
            </w:pPr>
            <w:r w:rsidRPr="00E07B6D">
              <w:rPr>
                <w:sz w:val="20"/>
                <w:szCs w:val="20"/>
              </w:rPr>
              <w:t>Irklakojai</w:t>
            </w:r>
          </w:p>
        </w:tc>
        <w:tc>
          <w:tcPr>
            <w:tcW w:w="1985" w:type="dxa"/>
            <w:shd w:val="clear" w:color="auto" w:fill="auto"/>
          </w:tcPr>
          <w:p w:rsidR="008D1D44" w:rsidRPr="00E07B6D" w:rsidRDefault="008D1D44" w:rsidP="00C10EFF">
            <w:pPr>
              <w:jc w:val="center"/>
              <w:rPr>
                <w:sz w:val="20"/>
                <w:szCs w:val="20"/>
              </w:rPr>
            </w:pPr>
            <w:r w:rsidRPr="00E07B6D">
              <w:rPr>
                <w:sz w:val="20"/>
                <w:szCs w:val="20"/>
              </w:rPr>
              <w:t>48H LL50</w:t>
            </w:r>
          </w:p>
        </w:tc>
        <w:tc>
          <w:tcPr>
            <w:tcW w:w="1984" w:type="dxa"/>
            <w:shd w:val="clear" w:color="auto" w:fill="auto"/>
          </w:tcPr>
          <w:p w:rsidR="008D1D44" w:rsidRPr="00E07B6D" w:rsidRDefault="008D1D44" w:rsidP="00C10EFF">
            <w:pPr>
              <w:jc w:val="center"/>
              <w:rPr>
                <w:sz w:val="20"/>
                <w:szCs w:val="20"/>
              </w:rPr>
            </w:pPr>
            <w:r w:rsidRPr="00E07B6D">
              <w:rPr>
                <w:sz w:val="20"/>
                <w:szCs w:val="20"/>
              </w:rPr>
              <w:t>&gt; 3193</w:t>
            </w:r>
          </w:p>
        </w:tc>
        <w:tc>
          <w:tcPr>
            <w:tcW w:w="1701" w:type="dxa"/>
            <w:shd w:val="clear" w:color="auto" w:fill="auto"/>
          </w:tcPr>
          <w:p w:rsidR="008D1D44" w:rsidRPr="00E07B6D" w:rsidRDefault="008D1D44" w:rsidP="00C10EFF">
            <w:pPr>
              <w:jc w:val="center"/>
              <w:rPr>
                <w:sz w:val="20"/>
                <w:szCs w:val="20"/>
              </w:rPr>
            </w:pPr>
            <w:r w:rsidRPr="00E07B6D">
              <w:rPr>
                <w:sz w:val="20"/>
                <w:szCs w:val="20"/>
              </w:rPr>
              <w:t>mg/l</w:t>
            </w:r>
          </w:p>
        </w:tc>
      </w:tr>
      <w:tr w:rsidR="008D1D44" w:rsidTr="00C10EFF">
        <w:tc>
          <w:tcPr>
            <w:tcW w:w="3510" w:type="dxa"/>
            <w:shd w:val="clear" w:color="auto" w:fill="auto"/>
          </w:tcPr>
          <w:p w:rsidR="008D1D44" w:rsidRPr="00E07B6D" w:rsidRDefault="00E07B6D" w:rsidP="00C10EFF">
            <w:pPr>
              <w:jc w:val="center"/>
              <w:rPr>
                <w:sz w:val="20"/>
                <w:szCs w:val="20"/>
              </w:rPr>
            </w:pPr>
            <w:r w:rsidRPr="00E07B6D">
              <w:rPr>
                <w:sz w:val="20"/>
                <w:szCs w:val="20"/>
              </w:rPr>
              <w:t>Paprastasis otas</w:t>
            </w:r>
          </w:p>
        </w:tc>
        <w:tc>
          <w:tcPr>
            <w:tcW w:w="1985" w:type="dxa"/>
            <w:shd w:val="clear" w:color="auto" w:fill="auto"/>
          </w:tcPr>
          <w:p w:rsidR="008D1D44" w:rsidRPr="00E07B6D" w:rsidRDefault="008D1D44" w:rsidP="00C10EFF">
            <w:pPr>
              <w:jc w:val="center"/>
              <w:rPr>
                <w:sz w:val="20"/>
                <w:szCs w:val="20"/>
              </w:rPr>
            </w:pPr>
            <w:r w:rsidRPr="00E07B6D">
              <w:rPr>
                <w:sz w:val="20"/>
                <w:szCs w:val="20"/>
              </w:rPr>
              <w:t>96H LL50</w:t>
            </w:r>
          </w:p>
        </w:tc>
        <w:tc>
          <w:tcPr>
            <w:tcW w:w="1984" w:type="dxa"/>
            <w:shd w:val="clear" w:color="auto" w:fill="auto"/>
          </w:tcPr>
          <w:p w:rsidR="008D1D44" w:rsidRPr="00E07B6D" w:rsidRDefault="008D1D44" w:rsidP="00C10EFF">
            <w:pPr>
              <w:jc w:val="center"/>
              <w:rPr>
                <w:sz w:val="20"/>
                <w:szCs w:val="20"/>
              </w:rPr>
            </w:pPr>
            <w:r w:rsidRPr="00E07B6D">
              <w:rPr>
                <w:sz w:val="20"/>
                <w:szCs w:val="20"/>
              </w:rPr>
              <w:t>&gt; 1028</w:t>
            </w:r>
          </w:p>
        </w:tc>
        <w:tc>
          <w:tcPr>
            <w:tcW w:w="1701" w:type="dxa"/>
            <w:shd w:val="clear" w:color="auto" w:fill="auto"/>
          </w:tcPr>
          <w:p w:rsidR="008D1D44" w:rsidRPr="00E07B6D" w:rsidRDefault="008D1D44" w:rsidP="00C10EFF">
            <w:pPr>
              <w:jc w:val="center"/>
              <w:rPr>
                <w:sz w:val="20"/>
                <w:szCs w:val="20"/>
              </w:rPr>
            </w:pPr>
            <w:r w:rsidRPr="00E07B6D">
              <w:rPr>
                <w:sz w:val="20"/>
                <w:szCs w:val="20"/>
              </w:rPr>
              <w:t>mg/l</w:t>
            </w:r>
          </w:p>
        </w:tc>
      </w:tr>
      <w:tr w:rsidR="008D1D44" w:rsidTr="00C10EFF">
        <w:tc>
          <w:tcPr>
            <w:tcW w:w="3510" w:type="dxa"/>
            <w:shd w:val="clear" w:color="auto" w:fill="auto"/>
          </w:tcPr>
          <w:p w:rsidR="008D1D44" w:rsidRPr="00E07B6D" w:rsidRDefault="00E07B6D" w:rsidP="00C10EFF">
            <w:pPr>
              <w:jc w:val="center"/>
              <w:rPr>
                <w:sz w:val="20"/>
                <w:szCs w:val="20"/>
              </w:rPr>
            </w:pPr>
            <w:r w:rsidRPr="00E07B6D">
              <w:rPr>
                <w:sz w:val="20"/>
                <w:szCs w:val="20"/>
              </w:rPr>
              <w:t xml:space="preserve">Skeletonema </w:t>
            </w:r>
          </w:p>
        </w:tc>
        <w:tc>
          <w:tcPr>
            <w:tcW w:w="1985" w:type="dxa"/>
            <w:shd w:val="clear" w:color="auto" w:fill="auto"/>
          </w:tcPr>
          <w:p w:rsidR="008D1D44" w:rsidRPr="00E07B6D" w:rsidRDefault="008D1D44" w:rsidP="00C10EFF">
            <w:pPr>
              <w:jc w:val="center"/>
              <w:rPr>
                <w:sz w:val="20"/>
                <w:szCs w:val="20"/>
              </w:rPr>
            </w:pPr>
            <w:r w:rsidRPr="00E07B6D">
              <w:rPr>
                <w:sz w:val="20"/>
                <w:szCs w:val="20"/>
              </w:rPr>
              <w:t>72H ELC50</w:t>
            </w:r>
          </w:p>
        </w:tc>
        <w:tc>
          <w:tcPr>
            <w:tcW w:w="1984" w:type="dxa"/>
            <w:shd w:val="clear" w:color="auto" w:fill="auto"/>
          </w:tcPr>
          <w:p w:rsidR="008D1D44" w:rsidRPr="00E07B6D" w:rsidRDefault="008D1D44" w:rsidP="00C10EFF">
            <w:pPr>
              <w:jc w:val="center"/>
              <w:rPr>
                <w:sz w:val="20"/>
                <w:szCs w:val="20"/>
              </w:rPr>
            </w:pPr>
            <w:r w:rsidRPr="00E07B6D">
              <w:rPr>
                <w:sz w:val="20"/>
                <w:szCs w:val="20"/>
              </w:rPr>
              <w:t>&gt; 10000</w:t>
            </w:r>
          </w:p>
        </w:tc>
        <w:tc>
          <w:tcPr>
            <w:tcW w:w="1701" w:type="dxa"/>
            <w:shd w:val="clear" w:color="auto" w:fill="auto"/>
          </w:tcPr>
          <w:p w:rsidR="008D1D44" w:rsidRPr="00E07B6D" w:rsidRDefault="008D1D44" w:rsidP="00C10EFF">
            <w:pPr>
              <w:jc w:val="center"/>
              <w:rPr>
                <w:sz w:val="20"/>
                <w:szCs w:val="20"/>
              </w:rPr>
            </w:pPr>
            <w:r w:rsidRPr="00E07B6D">
              <w:rPr>
                <w:sz w:val="20"/>
                <w:szCs w:val="20"/>
              </w:rPr>
              <w:t>mg/l</w:t>
            </w:r>
          </w:p>
        </w:tc>
      </w:tr>
    </w:tbl>
    <w:p w:rsidR="002514A0" w:rsidRDefault="002514A0"/>
    <w:p w:rsidR="008D1D44" w:rsidRDefault="008D1D44" w:rsidP="008D1D44">
      <w:pPr>
        <w:rPr>
          <w:sz w:val="22"/>
          <w:szCs w:val="22"/>
        </w:rPr>
      </w:pPr>
      <w:r w:rsidRPr="00A54FD9">
        <w:rPr>
          <w:sz w:val="22"/>
          <w:szCs w:val="22"/>
        </w:rPr>
        <w:t>TRIACETOXYETHYLSILAN</w:t>
      </w:r>
    </w:p>
    <w:p w:rsidR="008D1D44" w:rsidRDefault="008D1D44" w:rsidP="008D1D4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985"/>
        <w:gridCol w:w="1984"/>
        <w:gridCol w:w="1701"/>
      </w:tblGrid>
      <w:tr w:rsidR="008D1D44" w:rsidRPr="00C10EFF" w:rsidTr="00C10EFF">
        <w:tc>
          <w:tcPr>
            <w:tcW w:w="3510" w:type="dxa"/>
            <w:shd w:val="clear" w:color="auto" w:fill="auto"/>
          </w:tcPr>
          <w:p w:rsidR="008D1D44" w:rsidRPr="00C10EFF" w:rsidRDefault="00E07B6D" w:rsidP="00C10EFF">
            <w:pPr>
              <w:jc w:val="center"/>
              <w:rPr>
                <w:sz w:val="20"/>
                <w:szCs w:val="20"/>
              </w:rPr>
            </w:pPr>
            <w:r>
              <w:rPr>
                <w:sz w:val="20"/>
                <w:szCs w:val="20"/>
              </w:rPr>
              <w:t>Dafnija</w:t>
            </w:r>
          </w:p>
        </w:tc>
        <w:tc>
          <w:tcPr>
            <w:tcW w:w="1985" w:type="dxa"/>
            <w:shd w:val="clear" w:color="auto" w:fill="auto"/>
          </w:tcPr>
          <w:p w:rsidR="008D1D44" w:rsidRPr="00C10EFF" w:rsidRDefault="008D1D44" w:rsidP="00C10EFF">
            <w:pPr>
              <w:jc w:val="center"/>
              <w:rPr>
                <w:sz w:val="20"/>
                <w:szCs w:val="20"/>
              </w:rPr>
            </w:pPr>
            <w:r w:rsidRPr="00C10EFF">
              <w:rPr>
                <w:sz w:val="20"/>
                <w:szCs w:val="20"/>
              </w:rPr>
              <w:t>48H EC50</w:t>
            </w:r>
          </w:p>
        </w:tc>
        <w:tc>
          <w:tcPr>
            <w:tcW w:w="1984" w:type="dxa"/>
            <w:shd w:val="clear" w:color="auto" w:fill="auto"/>
          </w:tcPr>
          <w:p w:rsidR="008D1D44" w:rsidRPr="00C10EFF" w:rsidRDefault="008D1D44" w:rsidP="00C10EFF">
            <w:pPr>
              <w:jc w:val="center"/>
              <w:rPr>
                <w:sz w:val="20"/>
                <w:szCs w:val="20"/>
              </w:rPr>
            </w:pPr>
            <w:r w:rsidRPr="00C10EFF">
              <w:rPr>
                <w:sz w:val="20"/>
                <w:szCs w:val="20"/>
              </w:rPr>
              <w:t>84,53</w:t>
            </w:r>
          </w:p>
        </w:tc>
        <w:tc>
          <w:tcPr>
            <w:tcW w:w="1701" w:type="dxa"/>
            <w:shd w:val="clear" w:color="auto" w:fill="auto"/>
          </w:tcPr>
          <w:p w:rsidR="008D1D44" w:rsidRPr="00C10EFF" w:rsidRDefault="008D1D44" w:rsidP="00C10EFF">
            <w:pPr>
              <w:jc w:val="center"/>
              <w:rPr>
                <w:sz w:val="20"/>
                <w:szCs w:val="20"/>
              </w:rPr>
            </w:pPr>
            <w:r w:rsidRPr="00C10EFF">
              <w:rPr>
                <w:sz w:val="20"/>
                <w:szCs w:val="20"/>
              </w:rPr>
              <w:t>mg/l</w:t>
            </w:r>
          </w:p>
        </w:tc>
      </w:tr>
      <w:tr w:rsidR="008D1D44" w:rsidRPr="00C10EFF" w:rsidTr="00C10EFF">
        <w:tc>
          <w:tcPr>
            <w:tcW w:w="3510" w:type="dxa"/>
            <w:shd w:val="clear" w:color="auto" w:fill="auto"/>
          </w:tcPr>
          <w:p w:rsidR="008D1D44" w:rsidRPr="00C10EFF" w:rsidRDefault="00E07B6D" w:rsidP="00C10EFF">
            <w:pPr>
              <w:jc w:val="center"/>
              <w:rPr>
                <w:sz w:val="20"/>
                <w:szCs w:val="20"/>
              </w:rPr>
            </w:pPr>
            <w:r>
              <w:rPr>
                <w:sz w:val="20"/>
                <w:szCs w:val="20"/>
              </w:rPr>
              <w:t>Bukagalvė rainė</w:t>
            </w:r>
          </w:p>
        </w:tc>
        <w:tc>
          <w:tcPr>
            <w:tcW w:w="1985" w:type="dxa"/>
            <w:shd w:val="clear" w:color="auto" w:fill="auto"/>
          </w:tcPr>
          <w:p w:rsidR="008D1D44" w:rsidRPr="00C10EFF" w:rsidRDefault="008D1D44" w:rsidP="00C10EFF">
            <w:pPr>
              <w:jc w:val="center"/>
              <w:rPr>
                <w:sz w:val="20"/>
                <w:szCs w:val="20"/>
              </w:rPr>
            </w:pPr>
            <w:r w:rsidRPr="00C10EFF">
              <w:rPr>
                <w:sz w:val="20"/>
                <w:szCs w:val="20"/>
              </w:rPr>
              <w:t>96H LC50</w:t>
            </w:r>
          </w:p>
        </w:tc>
        <w:tc>
          <w:tcPr>
            <w:tcW w:w="1984" w:type="dxa"/>
            <w:shd w:val="clear" w:color="auto" w:fill="auto"/>
          </w:tcPr>
          <w:p w:rsidR="008D1D44" w:rsidRPr="00C10EFF" w:rsidRDefault="008D1D44" w:rsidP="00C10EFF">
            <w:pPr>
              <w:jc w:val="center"/>
              <w:rPr>
                <w:sz w:val="20"/>
                <w:szCs w:val="20"/>
              </w:rPr>
            </w:pPr>
            <w:r w:rsidRPr="00C10EFF">
              <w:rPr>
                <w:sz w:val="20"/>
                <w:szCs w:val="20"/>
              </w:rPr>
              <w:t>102,74</w:t>
            </w:r>
          </w:p>
        </w:tc>
        <w:tc>
          <w:tcPr>
            <w:tcW w:w="1701" w:type="dxa"/>
            <w:shd w:val="clear" w:color="auto" w:fill="auto"/>
          </w:tcPr>
          <w:p w:rsidR="008D1D44" w:rsidRPr="00C10EFF" w:rsidRDefault="008D1D44" w:rsidP="00C10EFF">
            <w:pPr>
              <w:jc w:val="center"/>
              <w:rPr>
                <w:sz w:val="20"/>
                <w:szCs w:val="20"/>
              </w:rPr>
            </w:pPr>
            <w:r w:rsidRPr="00C10EFF">
              <w:rPr>
                <w:sz w:val="20"/>
                <w:szCs w:val="20"/>
              </w:rPr>
              <w:t>mg/l</w:t>
            </w:r>
          </w:p>
        </w:tc>
      </w:tr>
      <w:tr w:rsidR="008D1D44" w:rsidRPr="00C10EFF" w:rsidTr="00C10EFF">
        <w:tc>
          <w:tcPr>
            <w:tcW w:w="3510" w:type="dxa"/>
            <w:shd w:val="clear" w:color="auto" w:fill="auto"/>
          </w:tcPr>
          <w:p w:rsidR="008D1D44" w:rsidRPr="00C10EFF" w:rsidRDefault="00E07B6D" w:rsidP="00C10EFF">
            <w:pPr>
              <w:jc w:val="center"/>
              <w:rPr>
                <w:sz w:val="20"/>
                <w:szCs w:val="20"/>
              </w:rPr>
            </w:pPr>
            <w:r>
              <w:rPr>
                <w:sz w:val="20"/>
                <w:szCs w:val="20"/>
              </w:rPr>
              <w:t>Žaliadumblis</w:t>
            </w:r>
          </w:p>
        </w:tc>
        <w:tc>
          <w:tcPr>
            <w:tcW w:w="1985" w:type="dxa"/>
            <w:shd w:val="clear" w:color="auto" w:fill="auto"/>
          </w:tcPr>
          <w:p w:rsidR="008D1D44" w:rsidRPr="00C10EFF" w:rsidRDefault="008D1D44" w:rsidP="00C10EFF">
            <w:pPr>
              <w:jc w:val="center"/>
              <w:rPr>
                <w:sz w:val="20"/>
                <w:szCs w:val="20"/>
              </w:rPr>
            </w:pPr>
            <w:r w:rsidRPr="00C10EFF">
              <w:rPr>
                <w:sz w:val="20"/>
                <w:szCs w:val="20"/>
              </w:rPr>
              <w:t>48H EC50</w:t>
            </w:r>
          </w:p>
        </w:tc>
        <w:tc>
          <w:tcPr>
            <w:tcW w:w="1984" w:type="dxa"/>
            <w:shd w:val="clear" w:color="auto" w:fill="auto"/>
          </w:tcPr>
          <w:p w:rsidR="008D1D44" w:rsidRPr="00C10EFF" w:rsidRDefault="008D1D44" w:rsidP="00C10EFF">
            <w:pPr>
              <w:jc w:val="center"/>
              <w:rPr>
                <w:sz w:val="20"/>
                <w:szCs w:val="20"/>
              </w:rPr>
            </w:pPr>
            <w:r w:rsidRPr="00C10EFF">
              <w:rPr>
                <w:sz w:val="20"/>
                <w:szCs w:val="20"/>
              </w:rPr>
              <w:t>23,03</w:t>
            </w:r>
          </w:p>
        </w:tc>
        <w:tc>
          <w:tcPr>
            <w:tcW w:w="1701" w:type="dxa"/>
            <w:shd w:val="clear" w:color="auto" w:fill="auto"/>
          </w:tcPr>
          <w:p w:rsidR="008D1D44" w:rsidRPr="00C10EFF" w:rsidRDefault="008D1D44" w:rsidP="00C10EFF">
            <w:pPr>
              <w:jc w:val="center"/>
              <w:rPr>
                <w:sz w:val="20"/>
                <w:szCs w:val="20"/>
              </w:rPr>
            </w:pPr>
            <w:r w:rsidRPr="00C10EFF">
              <w:rPr>
                <w:sz w:val="20"/>
                <w:szCs w:val="20"/>
              </w:rPr>
              <w:t>mg/l</w:t>
            </w:r>
          </w:p>
        </w:tc>
      </w:tr>
    </w:tbl>
    <w:p w:rsidR="008D1D44" w:rsidRPr="00A54FD9" w:rsidRDefault="008D1D44" w:rsidP="008D1D44">
      <w:pPr>
        <w:rPr>
          <w:sz w:val="22"/>
          <w:szCs w:val="22"/>
        </w:rPr>
      </w:pPr>
    </w:p>
    <w:p w:rsidR="008A44E2" w:rsidRPr="008A44E2" w:rsidRDefault="008D1D44">
      <w:pPr>
        <w:rPr>
          <w:rStyle w:val="jlqj4b"/>
          <w:b/>
          <w:sz w:val="20"/>
          <w:szCs w:val="20"/>
        </w:rPr>
      </w:pPr>
      <w:r w:rsidRPr="008A44E2">
        <w:rPr>
          <w:rStyle w:val="jlqj4b"/>
          <w:b/>
          <w:sz w:val="20"/>
          <w:szCs w:val="20"/>
        </w:rPr>
        <w:t>12.2.</w:t>
      </w:r>
      <w:r w:rsidRPr="008A44E2">
        <w:rPr>
          <w:rStyle w:val="viiyi"/>
          <w:b/>
          <w:sz w:val="20"/>
          <w:szCs w:val="20"/>
        </w:rPr>
        <w:t xml:space="preserve"> </w:t>
      </w:r>
      <w:r w:rsidRPr="008A44E2">
        <w:rPr>
          <w:rStyle w:val="jlqj4b"/>
          <w:b/>
          <w:sz w:val="20"/>
          <w:szCs w:val="20"/>
        </w:rPr>
        <w:t>Patvarumas</w:t>
      </w:r>
      <w:r w:rsidR="008A44E2" w:rsidRPr="008A44E2">
        <w:rPr>
          <w:rStyle w:val="jlqj4b"/>
          <w:b/>
          <w:sz w:val="20"/>
          <w:szCs w:val="20"/>
        </w:rPr>
        <w:t xml:space="preserve"> ir patvarumas bei skaidomumas:</w:t>
      </w:r>
    </w:p>
    <w:p w:rsidR="008A44E2" w:rsidRDefault="008D1D44">
      <w:pPr>
        <w:rPr>
          <w:rStyle w:val="viiyi"/>
          <w:sz w:val="20"/>
          <w:szCs w:val="20"/>
        </w:rPr>
      </w:pPr>
      <w:r w:rsidRPr="008A44E2">
        <w:rPr>
          <w:rStyle w:val="jlqj4b"/>
          <w:sz w:val="20"/>
          <w:szCs w:val="20"/>
        </w:rPr>
        <w:t>biologiškai skaidomas.</w:t>
      </w:r>
      <w:r w:rsidRPr="008A44E2">
        <w:rPr>
          <w:rStyle w:val="viiyi"/>
          <w:sz w:val="20"/>
          <w:szCs w:val="20"/>
        </w:rPr>
        <w:t xml:space="preserve"> </w:t>
      </w:r>
    </w:p>
    <w:p w:rsidR="008A44E2" w:rsidRDefault="008A44E2">
      <w:pPr>
        <w:rPr>
          <w:rStyle w:val="viiyi"/>
          <w:sz w:val="20"/>
          <w:szCs w:val="20"/>
        </w:rPr>
      </w:pPr>
    </w:p>
    <w:p w:rsidR="008A44E2" w:rsidRDefault="008D1D44">
      <w:pPr>
        <w:rPr>
          <w:rStyle w:val="jlqj4b"/>
          <w:sz w:val="20"/>
          <w:szCs w:val="20"/>
        </w:rPr>
      </w:pPr>
      <w:r w:rsidRPr="008A44E2">
        <w:rPr>
          <w:rStyle w:val="jlqj4b"/>
          <w:sz w:val="20"/>
          <w:szCs w:val="20"/>
        </w:rPr>
        <w:t>12.3.</w:t>
      </w:r>
      <w:r w:rsidRPr="008A44E2">
        <w:rPr>
          <w:rStyle w:val="viiyi"/>
          <w:sz w:val="20"/>
          <w:szCs w:val="20"/>
        </w:rPr>
        <w:t xml:space="preserve"> </w:t>
      </w:r>
      <w:r w:rsidRPr="008A44E2">
        <w:rPr>
          <w:rStyle w:val="jlqj4b"/>
          <w:sz w:val="20"/>
          <w:szCs w:val="20"/>
        </w:rPr>
        <w:t>Bioakumuliacija Bioakumuliacijos potencialas:</w:t>
      </w:r>
    </w:p>
    <w:p w:rsidR="008A44E2" w:rsidRDefault="008D1D44">
      <w:pPr>
        <w:rPr>
          <w:rStyle w:val="viiyi"/>
          <w:sz w:val="20"/>
          <w:szCs w:val="20"/>
        </w:rPr>
      </w:pPr>
      <w:r w:rsidRPr="008A44E2">
        <w:rPr>
          <w:rStyle w:val="jlqj4b"/>
          <w:sz w:val="20"/>
          <w:szCs w:val="20"/>
        </w:rPr>
        <w:t xml:space="preserve"> Bioakumuliacijos potencialo nėra.</w:t>
      </w:r>
      <w:r w:rsidRPr="008A44E2">
        <w:rPr>
          <w:rStyle w:val="viiyi"/>
          <w:sz w:val="20"/>
          <w:szCs w:val="20"/>
        </w:rPr>
        <w:t xml:space="preserve"> </w:t>
      </w:r>
    </w:p>
    <w:p w:rsidR="008A44E2" w:rsidRDefault="008A44E2">
      <w:pPr>
        <w:rPr>
          <w:rStyle w:val="viiyi"/>
          <w:sz w:val="20"/>
          <w:szCs w:val="20"/>
        </w:rPr>
      </w:pPr>
    </w:p>
    <w:p w:rsidR="008A44E2" w:rsidRDefault="008D1D44">
      <w:pPr>
        <w:rPr>
          <w:rStyle w:val="jlqj4b"/>
          <w:sz w:val="20"/>
          <w:szCs w:val="20"/>
        </w:rPr>
      </w:pPr>
      <w:r w:rsidRPr="008A44E2">
        <w:rPr>
          <w:rStyle w:val="jlqj4b"/>
          <w:b/>
          <w:sz w:val="20"/>
          <w:szCs w:val="20"/>
        </w:rPr>
        <w:t>12.4.</w:t>
      </w:r>
      <w:r w:rsidRPr="008A44E2">
        <w:rPr>
          <w:rStyle w:val="viiyi"/>
          <w:b/>
          <w:sz w:val="20"/>
          <w:szCs w:val="20"/>
        </w:rPr>
        <w:t xml:space="preserve"> </w:t>
      </w:r>
      <w:r w:rsidR="008A44E2">
        <w:rPr>
          <w:rStyle w:val="jlqj4b"/>
          <w:b/>
          <w:sz w:val="20"/>
          <w:szCs w:val="20"/>
        </w:rPr>
        <w:t>Judrumas</w:t>
      </w:r>
      <w:r w:rsidRPr="008A44E2">
        <w:rPr>
          <w:rStyle w:val="jlqj4b"/>
          <w:sz w:val="20"/>
          <w:szCs w:val="20"/>
        </w:rPr>
        <w:t xml:space="preserve">: </w:t>
      </w:r>
    </w:p>
    <w:p w:rsidR="008A44E2" w:rsidRDefault="008D1D44">
      <w:pPr>
        <w:rPr>
          <w:rStyle w:val="viiyi"/>
          <w:sz w:val="20"/>
          <w:szCs w:val="20"/>
        </w:rPr>
      </w:pPr>
      <w:r w:rsidRPr="008A44E2">
        <w:rPr>
          <w:rStyle w:val="jlqj4b"/>
          <w:sz w:val="20"/>
          <w:szCs w:val="20"/>
        </w:rPr>
        <w:t>nepastovus.</w:t>
      </w:r>
      <w:r w:rsidRPr="008A44E2">
        <w:rPr>
          <w:rStyle w:val="viiyi"/>
          <w:sz w:val="20"/>
          <w:szCs w:val="20"/>
        </w:rPr>
        <w:t xml:space="preserve"> </w:t>
      </w:r>
      <w:r w:rsidRPr="008A44E2">
        <w:rPr>
          <w:rStyle w:val="jlqj4b"/>
          <w:sz w:val="20"/>
          <w:szCs w:val="20"/>
        </w:rPr>
        <w:t>Netirpsta vandenyje.</w:t>
      </w:r>
      <w:r w:rsidRPr="008A44E2">
        <w:rPr>
          <w:rStyle w:val="viiyi"/>
          <w:sz w:val="20"/>
          <w:szCs w:val="20"/>
        </w:rPr>
        <w:t xml:space="preserve"> </w:t>
      </w:r>
    </w:p>
    <w:p w:rsidR="008A44E2" w:rsidRDefault="008A44E2">
      <w:pPr>
        <w:rPr>
          <w:rStyle w:val="viiyi"/>
          <w:sz w:val="20"/>
          <w:szCs w:val="20"/>
        </w:rPr>
      </w:pPr>
    </w:p>
    <w:p w:rsidR="008A44E2" w:rsidRDefault="008D1D44">
      <w:pPr>
        <w:rPr>
          <w:rStyle w:val="jlqj4b"/>
          <w:sz w:val="20"/>
          <w:szCs w:val="20"/>
        </w:rPr>
      </w:pPr>
      <w:r w:rsidRPr="008A44E2">
        <w:rPr>
          <w:rStyle w:val="jlqj4b"/>
          <w:b/>
          <w:sz w:val="20"/>
          <w:szCs w:val="20"/>
        </w:rPr>
        <w:t>12.5.</w:t>
      </w:r>
      <w:r w:rsidRPr="008A44E2">
        <w:rPr>
          <w:rStyle w:val="viiyi"/>
          <w:b/>
          <w:sz w:val="20"/>
          <w:szCs w:val="20"/>
        </w:rPr>
        <w:t xml:space="preserve"> </w:t>
      </w:r>
      <w:r w:rsidRPr="008A44E2">
        <w:rPr>
          <w:rStyle w:val="jlqj4b"/>
          <w:b/>
          <w:sz w:val="20"/>
          <w:szCs w:val="20"/>
        </w:rPr>
        <w:t>PBT ir vPvB vertinimo rezultatai PBT identifikavimas</w:t>
      </w:r>
      <w:r w:rsidRPr="008A44E2">
        <w:rPr>
          <w:rStyle w:val="jlqj4b"/>
          <w:sz w:val="20"/>
          <w:szCs w:val="20"/>
        </w:rPr>
        <w:t>:</w:t>
      </w:r>
    </w:p>
    <w:p w:rsidR="008A44E2" w:rsidRDefault="008D1D44">
      <w:pPr>
        <w:rPr>
          <w:rStyle w:val="viiyi"/>
          <w:sz w:val="20"/>
          <w:szCs w:val="20"/>
        </w:rPr>
      </w:pPr>
      <w:r w:rsidRPr="008A44E2">
        <w:rPr>
          <w:rStyle w:val="jlqj4b"/>
          <w:sz w:val="20"/>
          <w:szCs w:val="20"/>
        </w:rPr>
        <w:t xml:space="preserve"> Šis produktas nėra identifikuojamas kaip PBT / vPvB medžiaga.</w:t>
      </w:r>
    </w:p>
    <w:p w:rsidR="008A44E2" w:rsidRDefault="008A44E2">
      <w:pPr>
        <w:rPr>
          <w:rStyle w:val="viiyi"/>
          <w:sz w:val="20"/>
          <w:szCs w:val="20"/>
        </w:rPr>
      </w:pPr>
    </w:p>
    <w:p w:rsidR="008A44E2" w:rsidRPr="008A44E2" w:rsidRDefault="008D1D44">
      <w:pPr>
        <w:rPr>
          <w:rStyle w:val="jlqj4b"/>
          <w:b/>
          <w:sz w:val="20"/>
          <w:szCs w:val="20"/>
        </w:rPr>
      </w:pPr>
      <w:r w:rsidRPr="008A44E2">
        <w:rPr>
          <w:rStyle w:val="jlqj4b"/>
          <w:b/>
          <w:sz w:val="20"/>
          <w:szCs w:val="20"/>
        </w:rPr>
        <w:t xml:space="preserve">Kitas nepageidaujamas poveikis: </w:t>
      </w:r>
    </w:p>
    <w:p w:rsidR="002514A0" w:rsidRDefault="008D1D44">
      <w:pPr>
        <w:rPr>
          <w:rStyle w:val="jlqj4b"/>
          <w:sz w:val="20"/>
          <w:szCs w:val="20"/>
        </w:rPr>
      </w:pPr>
      <w:r w:rsidRPr="008A44E2">
        <w:rPr>
          <w:rStyle w:val="jlqj4b"/>
          <w:sz w:val="20"/>
          <w:szCs w:val="20"/>
        </w:rPr>
        <w:t>nereikšmingas ekotoksiškumas</w:t>
      </w:r>
    </w:p>
    <w:p w:rsidR="008A44E2" w:rsidRPr="008A44E2" w:rsidRDefault="008A44E2">
      <w:pPr>
        <w:rPr>
          <w:rStyle w:val="jlqj4b"/>
          <w:b/>
          <w:sz w:val="20"/>
          <w:szCs w:val="20"/>
        </w:rPr>
      </w:pPr>
    </w:p>
    <w:p w:rsidR="008A44E2" w:rsidRDefault="008A44E2">
      <w:pPr>
        <w:rPr>
          <w:sz w:val="22"/>
          <w:szCs w:val="22"/>
          <w:lang w:val="lt-LT"/>
        </w:rPr>
      </w:pPr>
      <w:r w:rsidRPr="008A44E2">
        <w:rPr>
          <w:b/>
          <w:sz w:val="22"/>
          <w:szCs w:val="22"/>
          <w:lang w:val="lt-LT"/>
        </w:rPr>
        <w:t>13. ATLIEKŲ TVARKYMAS</w:t>
      </w:r>
    </w:p>
    <w:p w:rsidR="008A44E2" w:rsidRPr="008A44E2" w:rsidRDefault="008A44E2">
      <w:pPr>
        <w:rPr>
          <w:sz w:val="20"/>
          <w:szCs w:val="20"/>
        </w:rPr>
      </w:pPr>
    </w:p>
    <w:tbl>
      <w:tblPr>
        <w:tblW w:w="9350" w:type="dxa"/>
        <w:tblInd w:w="108" w:type="dxa"/>
        <w:tblLook w:val="0000"/>
      </w:tblPr>
      <w:tblGrid>
        <w:gridCol w:w="9350"/>
      </w:tblGrid>
      <w:tr w:rsidR="00F0652D" w:rsidRPr="000F3C13" w:rsidTr="00F0652D">
        <w:tblPrEx>
          <w:tblCellMar>
            <w:top w:w="0" w:type="dxa"/>
            <w:bottom w:w="0" w:type="dxa"/>
          </w:tblCellMar>
        </w:tblPrEx>
        <w:trPr>
          <w:trHeight w:val="192"/>
        </w:trPr>
        <w:tc>
          <w:tcPr>
            <w:tcW w:w="9350" w:type="dxa"/>
          </w:tcPr>
          <w:p w:rsidR="008A44E2" w:rsidRPr="008A44E2" w:rsidRDefault="008A44E2" w:rsidP="006C2C21">
            <w:pPr>
              <w:pStyle w:val="BodyTextIndent"/>
              <w:ind w:left="0"/>
              <w:rPr>
                <w:rStyle w:val="jlqj4b"/>
                <w:sz w:val="20"/>
                <w:szCs w:val="20"/>
              </w:rPr>
            </w:pPr>
            <w:r w:rsidRPr="008A44E2">
              <w:rPr>
                <w:rStyle w:val="jlqj4b"/>
                <w:sz w:val="20"/>
                <w:szCs w:val="20"/>
              </w:rPr>
              <w:t>13.1.</w:t>
            </w:r>
            <w:r w:rsidRPr="008A44E2">
              <w:rPr>
                <w:rStyle w:val="viiyi"/>
                <w:sz w:val="20"/>
                <w:szCs w:val="20"/>
              </w:rPr>
              <w:t xml:space="preserve"> </w:t>
            </w:r>
            <w:r w:rsidRPr="008A44E2">
              <w:rPr>
                <w:rStyle w:val="jlqj4b"/>
                <w:sz w:val="20"/>
                <w:szCs w:val="20"/>
              </w:rPr>
              <w:t xml:space="preserve">Atliekų tvarkymo operacijos: </w:t>
            </w:r>
          </w:p>
          <w:p w:rsidR="008A44E2" w:rsidRDefault="008A44E2" w:rsidP="006C2C21">
            <w:pPr>
              <w:pStyle w:val="BodyTextIndent"/>
              <w:ind w:left="0"/>
              <w:rPr>
                <w:rStyle w:val="viiyi"/>
                <w:b w:val="0"/>
                <w:sz w:val="20"/>
                <w:szCs w:val="20"/>
              </w:rPr>
            </w:pPr>
            <w:r w:rsidRPr="008A44E2">
              <w:rPr>
                <w:rStyle w:val="jlqj4b"/>
                <w:b w:val="0"/>
                <w:sz w:val="20"/>
                <w:szCs w:val="20"/>
              </w:rPr>
              <w:t>Po kietėjimo produktą galima išmesti su buitinėmis ar komercinėmis atliekomis.</w:t>
            </w:r>
            <w:r w:rsidRPr="008A44E2">
              <w:rPr>
                <w:rStyle w:val="viiyi"/>
                <w:b w:val="0"/>
                <w:sz w:val="20"/>
                <w:szCs w:val="20"/>
              </w:rPr>
              <w:t xml:space="preserve"> </w:t>
            </w:r>
          </w:p>
          <w:p w:rsidR="008A44E2" w:rsidRDefault="008A44E2" w:rsidP="006C2C21">
            <w:pPr>
              <w:pStyle w:val="BodyTextIndent"/>
              <w:ind w:left="0"/>
              <w:rPr>
                <w:rStyle w:val="viiyi"/>
                <w:b w:val="0"/>
                <w:sz w:val="20"/>
                <w:szCs w:val="20"/>
              </w:rPr>
            </w:pPr>
            <w:r w:rsidRPr="008A44E2">
              <w:rPr>
                <w:rStyle w:val="jlqj4b"/>
                <w:b w:val="0"/>
                <w:sz w:val="20"/>
                <w:szCs w:val="20"/>
              </w:rPr>
              <w:t>Nesukietėjusias medžiagas reikia tvarkyti kaip specialias atliekas.</w:t>
            </w:r>
            <w:r w:rsidRPr="008A44E2">
              <w:rPr>
                <w:rStyle w:val="viiyi"/>
                <w:b w:val="0"/>
                <w:sz w:val="20"/>
                <w:szCs w:val="20"/>
              </w:rPr>
              <w:t xml:space="preserve"> </w:t>
            </w:r>
          </w:p>
          <w:p w:rsidR="008A44E2" w:rsidRDefault="008A44E2" w:rsidP="006C2C21">
            <w:pPr>
              <w:pStyle w:val="BodyTextIndent"/>
              <w:ind w:left="0"/>
              <w:rPr>
                <w:rStyle w:val="jlqj4b"/>
                <w:b w:val="0"/>
                <w:sz w:val="20"/>
                <w:szCs w:val="20"/>
              </w:rPr>
            </w:pPr>
            <w:r w:rsidRPr="008A44E2">
              <w:rPr>
                <w:rStyle w:val="jlqj4b"/>
                <w:b w:val="0"/>
                <w:sz w:val="20"/>
                <w:szCs w:val="20"/>
              </w:rPr>
              <w:t xml:space="preserve">Atliekų kodo numeris: 08 04 10 </w:t>
            </w:r>
          </w:p>
          <w:p w:rsidR="008A44E2" w:rsidRDefault="008A44E2" w:rsidP="006C2C21">
            <w:pPr>
              <w:pStyle w:val="BodyTextIndent"/>
              <w:ind w:left="0"/>
              <w:rPr>
                <w:rStyle w:val="viiyi"/>
                <w:b w:val="0"/>
                <w:sz w:val="20"/>
                <w:szCs w:val="20"/>
              </w:rPr>
            </w:pPr>
            <w:r w:rsidRPr="008A44E2">
              <w:rPr>
                <w:rStyle w:val="jlqj4b"/>
                <w:b w:val="0"/>
                <w:sz w:val="20"/>
                <w:szCs w:val="20"/>
              </w:rPr>
              <w:t>Pakuotės pašalinimas: Tuščią (švarią) talpyklą galima išmesti (kategorija: komercinės atliekos, komunalinės atliekos).</w:t>
            </w:r>
            <w:r w:rsidRPr="008A44E2">
              <w:rPr>
                <w:rStyle w:val="viiyi"/>
                <w:b w:val="0"/>
                <w:sz w:val="20"/>
                <w:szCs w:val="20"/>
              </w:rPr>
              <w:t xml:space="preserve"> </w:t>
            </w:r>
          </w:p>
          <w:p w:rsidR="00F0652D" w:rsidRPr="00095EE7" w:rsidRDefault="008A44E2" w:rsidP="006C2C21">
            <w:pPr>
              <w:pStyle w:val="BodyTextIndent"/>
              <w:ind w:left="0"/>
              <w:rPr>
                <w:sz w:val="20"/>
                <w:szCs w:val="20"/>
                <w:lang w:val="lt-LT"/>
              </w:rPr>
            </w:pPr>
            <w:r w:rsidRPr="008A44E2">
              <w:rPr>
                <w:rStyle w:val="jlqj4b"/>
                <w:b w:val="0"/>
                <w:sz w:val="20"/>
                <w:szCs w:val="20"/>
              </w:rPr>
              <w:t>PASTABA: Vartotojo dėmesys atkreipiamas į galimus regioninius ar nacionalinius teisės aktus dėl šalinimo.</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095EE7" w:rsidRDefault="0029182C" w:rsidP="00A858A3">
            <w:pPr>
              <w:pStyle w:val="BodyTextIndent"/>
              <w:ind w:left="0" w:right="180"/>
              <w:rPr>
                <w:sz w:val="22"/>
                <w:szCs w:val="22"/>
                <w:lang w:val="lt-LT"/>
              </w:rPr>
            </w:pPr>
            <w:r w:rsidRPr="00095EE7">
              <w:rPr>
                <w:sz w:val="22"/>
                <w:szCs w:val="22"/>
                <w:lang w:val="lt-LT"/>
              </w:rPr>
              <w:t>14. INFORMACIJA APIE GABENIMĄ</w:t>
            </w:r>
          </w:p>
        </w:tc>
      </w:tr>
    </w:tbl>
    <w:p w:rsidR="00372BD8" w:rsidRDefault="00372BD8" w:rsidP="00607AF3">
      <w:pPr>
        <w:ind w:right="180"/>
      </w:pPr>
    </w:p>
    <w:p w:rsidR="008A44E2" w:rsidRPr="008A44E2" w:rsidRDefault="008A44E2" w:rsidP="00607AF3">
      <w:pPr>
        <w:ind w:right="180"/>
        <w:rPr>
          <w:rStyle w:val="jlqj4b"/>
          <w:b/>
        </w:rPr>
      </w:pPr>
      <w:r w:rsidRPr="008A44E2">
        <w:rPr>
          <w:rStyle w:val="jlqj4b"/>
          <w:b/>
        </w:rPr>
        <w:t xml:space="preserve">Transportavimo klasė: </w:t>
      </w:r>
    </w:p>
    <w:p w:rsidR="008A44E2" w:rsidRDefault="008A44E2" w:rsidP="00607AF3">
      <w:pPr>
        <w:ind w:right="180"/>
      </w:pPr>
      <w:r>
        <w:rPr>
          <w:rStyle w:val="jlqj4b"/>
        </w:rPr>
        <w:t>šiam produktui transportuoti neprivaloma.</w:t>
      </w:r>
    </w:p>
    <w:p w:rsidR="00C13B88" w:rsidRDefault="00C13B88" w:rsidP="00607AF3">
      <w:pPr>
        <w:ind w:right="180"/>
      </w:pPr>
    </w:p>
    <w:p w:rsidR="00C13B88" w:rsidRDefault="00C13B88" w:rsidP="00607AF3">
      <w:pPr>
        <w:ind w:right="180"/>
      </w:pPr>
    </w:p>
    <w:p w:rsidR="00C13B88" w:rsidRPr="003654A7" w:rsidRDefault="00C13B88" w:rsidP="00607AF3">
      <w:pPr>
        <w:ind w:right="18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095EE7" w:rsidRDefault="0029182C" w:rsidP="00A858A3">
            <w:pPr>
              <w:pStyle w:val="BodyTextIndent"/>
              <w:ind w:left="0" w:right="180"/>
              <w:rPr>
                <w:bCs w:val="0"/>
                <w:sz w:val="22"/>
                <w:szCs w:val="22"/>
                <w:lang w:val="lt-LT"/>
              </w:rPr>
            </w:pPr>
            <w:r w:rsidRPr="00095EE7">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blPrEx>
          <w:tblCellMar>
            <w:top w:w="0" w:type="dxa"/>
            <w:bottom w:w="0" w:type="dxa"/>
          </w:tblCellMar>
        </w:tblPrEx>
        <w:tc>
          <w:tcPr>
            <w:tcW w:w="9350" w:type="dxa"/>
          </w:tcPr>
          <w:p w:rsidR="0029182C" w:rsidRPr="00095EE7" w:rsidRDefault="0029182C" w:rsidP="000135EA">
            <w:pPr>
              <w:pStyle w:val="BodyTextIndent"/>
              <w:ind w:left="0"/>
              <w:rPr>
                <w:sz w:val="20"/>
                <w:szCs w:val="20"/>
                <w:lang w:val="lt-LT"/>
              </w:rPr>
            </w:pPr>
            <w:r w:rsidRPr="00095EE7">
              <w:rPr>
                <w:sz w:val="20"/>
                <w:szCs w:val="20"/>
                <w:lang w:val="lt-LT"/>
              </w:rPr>
              <w:t>15.1 Su konkrečiu mišiniu susiję saugos, sveikatos ir aplinkos teisės aktai</w:t>
            </w:r>
          </w:p>
          <w:p w:rsidR="0029182C" w:rsidRPr="00095EE7" w:rsidRDefault="0029182C" w:rsidP="000135EA">
            <w:pPr>
              <w:pStyle w:val="BodyTextIndent"/>
              <w:ind w:left="0"/>
              <w:rPr>
                <w:sz w:val="16"/>
                <w:szCs w:val="16"/>
                <w:lang w:val="lt-LT"/>
              </w:rPr>
            </w:pPr>
          </w:p>
        </w:tc>
      </w:tr>
      <w:tr w:rsidR="0029182C" w:rsidRPr="00F66AB2" w:rsidTr="000135EA">
        <w:tblPrEx>
          <w:tblCellMar>
            <w:top w:w="0" w:type="dxa"/>
            <w:bottom w:w="0" w:type="dxa"/>
          </w:tblCellMar>
        </w:tblPrEx>
        <w:trPr>
          <w:trHeight w:val="225"/>
        </w:trPr>
        <w:tc>
          <w:tcPr>
            <w:tcW w:w="9350" w:type="dxa"/>
          </w:tcPr>
          <w:p w:rsidR="008A44E2" w:rsidRPr="008A44E2" w:rsidRDefault="008A44E2" w:rsidP="00024F1A">
            <w:pPr>
              <w:pStyle w:val="BodyTextIndent"/>
              <w:ind w:left="0"/>
              <w:jc w:val="both"/>
              <w:rPr>
                <w:rStyle w:val="jlqj4b"/>
                <w:sz w:val="20"/>
                <w:szCs w:val="20"/>
              </w:rPr>
            </w:pPr>
            <w:r w:rsidRPr="008A44E2">
              <w:rPr>
                <w:rStyle w:val="jlqj4b"/>
                <w:sz w:val="20"/>
                <w:szCs w:val="20"/>
              </w:rPr>
              <w:t xml:space="preserve">Medžiagai ar mišiniui taikomi saugos, sveikatos ir aplinkos teisės aktai / teisės aktai Konkrečios taisyklės: </w:t>
            </w:r>
          </w:p>
          <w:p w:rsidR="0029182C" w:rsidRPr="00095EE7" w:rsidRDefault="008A44E2" w:rsidP="00024F1A">
            <w:pPr>
              <w:pStyle w:val="BodyTextIndent"/>
              <w:ind w:left="0"/>
              <w:jc w:val="both"/>
              <w:rPr>
                <w:b w:val="0"/>
                <w:sz w:val="20"/>
                <w:szCs w:val="20"/>
                <w:lang w:val="lt-LT"/>
              </w:rPr>
            </w:pPr>
            <w:r w:rsidRPr="008A44E2">
              <w:rPr>
                <w:rStyle w:val="jlqj4b"/>
                <w:sz w:val="20"/>
                <w:szCs w:val="20"/>
              </w:rPr>
              <w:t xml:space="preserve">* </w:t>
            </w:r>
            <w:r w:rsidRPr="008A44E2">
              <w:rPr>
                <w:rStyle w:val="jlqj4b"/>
                <w:b w:val="0"/>
                <w:sz w:val="20"/>
                <w:szCs w:val="20"/>
              </w:rPr>
              <w:t>Netaikoma.</w:t>
            </w:r>
          </w:p>
        </w:tc>
      </w:tr>
    </w:tbl>
    <w:p w:rsidR="004A7B33" w:rsidRDefault="004A7B33">
      <w:pPr>
        <w:rPr>
          <w:lang w:val="lt-LT"/>
        </w:rPr>
      </w:pPr>
    </w:p>
    <w:tbl>
      <w:tblPr>
        <w:tblW w:w="9350" w:type="dxa"/>
        <w:tblInd w:w="108" w:type="dxa"/>
        <w:tblLook w:val="0000"/>
      </w:tblPr>
      <w:tblGrid>
        <w:gridCol w:w="9350"/>
      </w:tblGrid>
      <w:tr w:rsidR="003A2A73" w:rsidRPr="00D509F5" w:rsidTr="000135EA">
        <w:tblPrEx>
          <w:tblCellMar>
            <w:top w:w="0" w:type="dxa"/>
            <w:bottom w:w="0" w:type="dxa"/>
          </w:tblCellMar>
        </w:tblPrEx>
        <w:trPr>
          <w:trHeight w:val="225"/>
        </w:trPr>
        <w:tc>
          <w:tcPr>
            <w:tcW w:w="9350" w:type="dxa"/>
          </w:tcPr>
          <w:p w:rsidR="003A2A73" w:rsidRPr="00095EE7" w:rsidRDefault="003A2A73" w:rsidP="003A2A73">
            <w:pPr>
              <w:pStyle w:val="BodyTextIndent"/>
              <w:numPr>
                <w:ilvl w:val="1"/>
                <w:numId w:val="11"/>
              </w:numPr>
              <w:jc w:val="both"/>
              <w:rPr>
                <w:sz w:val="20"/>
                <w:szCs w:val="20"/>
                <w:lang w:val="lt-LT"/>
              </w:rPr>
            </w:pPr>
            <w:r w:rsidRPr="00095EE7">
              <w:rPr>
                <w:sz w:val="20"/>
                <w:szCs w:val="20"/>
                <w:lang w:val="lt-LT"/>
              </w:rPr>
              <w:t>Cheminės saugos vertinimas</w:t>
            </w:r>
          </w:p>
          <w:p w:rsidR="003A2A73" w:rsidRPr="00095EE7" w:rsidRDefault="003A2A73" w:rsidP="000135EA">
            <w:pPr>
              <w:pStyle w:val="BodyTextIndent"/>
              <w:ind w:left="0"/>
              <w:rPr>
                <w:sz w:val="8"/>
                <w:szCs w:val="8"/>
                <w:lang w:val="lt-LT"/>
              </w:rPr>
            </w:pPr>
          </w:p>
        </w:tc>
      </w:tr>
      <w:tr w:rsidR="00037F08" w:rsidRPr="00D509F5" w:rsidTr="000135EA">
        <w:tblPrEx>
          <w:tblCellMar>
            <w:top w:w="0" w:type="dxa"/>
            <w:bottom w:w="0" w:type="dxa"/>
          </w:tblCellMar>
        </w:tblPrEx>
        <w:trPr>
          <w:trHeight w:val="225"/>
        </w:trPr>
        <w:tc>
          <w:tcPr>
            <w:tcW w:w="9350" w:type="dxa"/>
          </w:tcPr>
          <w:p w:rsidR="00037F08" w:rsidRPr="00095EE7" w:rsidRDefault="00037F08" w:rsidP="003654A7">
            <w:pPr>
              <w:pStyle w:val="BodyTextIndent"/>
              <w:ind w:left="0"/>
              <w:jc w:val="both"/>
              <w:rPr>
                <w:b w:val="0"/>
                <w:sz w:val="20"/>
                <w:szCs w:val="20"/>
                <w:lang w:val="lt-LT"/>
              </w:rPr>
            </w:pPr>
            <w:r w:rsidRPr="00095EE7">
              <w:rPr>
                <w:b w:val="0"/>
                <w:sz w:val="20"/>
                <w:szCs w:val="20"/>
                <w:lang w:val="lt-LT"/>
              </w:rPr>
              <w:t>Mišinio cheminės saugos vertinimas ne</w:t>
            </w:r>
            <w:r w:rsidR="003654A7" w:rsidRPr="00095EE7">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095EE7" w:rsidRDefault="003D7BA0" w:rsidP="00A858A3">
            <w:pPr>
              <w:pStyle w:val="BodyTextIndent"/>
              <w:ind w:left="0" w:right="180" w:firstLine="180"/>
              <w:rPr>
                <w:bCs w:val="0"/>
                <w:sz w:val="22"/>
                <w:szCs w:val="22"/>
                <w:lang w:val="lt-LT"/>
              </w:rPr>
            </w:pPr>
            <w:r w:rsidRPr="00095EE7">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EF17D2" w:rsidRDefault="00EF17D2" w:rsidP="00EF17D2">
      <w:pPr>
        <w:numPr>
          <w:ilvl w:val="0"/>
          <w:numId w:val="12"/>
        </w:numPr>
        <w:autoSpaceDE w:val="0"/>
        <w:autoSpaceDN w:val="0"/>
        <w:adjustRightInd w:val="0"/>
        <w:rPr>
          <w:sz w:val="20"/>
          <w:szCs w:val="20"/>
          <w:lang w:eastAsia="lt-LT"/>
        </w:rPr>
      </w:pPr>
      <w:r>
        <w:rPr>
          <w:sz w:val="20"/>
          <w:szCs w:val="20"/>
          <w:lang w:eastAsia="lt-LT"/>
        </w:rPr>
        <w:t>skirsnyje nurodytų pavojingumo simbolių, rizikos frazių, pavojingumo klasių ir kitų žymenų išaiškinimai:</w:t>
      </w:r>
    </w:p>
    <w:p w:rsidR="00EF17D2" w:rsidRDefault="00EF17D2" w:rsidP="00EF17D2">
      <w:pPr>
        <w:autoSpaceDE w:val="0"/>
        <w:autoSpaceDN w:val="0"/>
        <w:adjustRightInd w:val="0"/>
        <w:rPr>
          <w:sz w:val="20"/>
          <w:szCs w:val="20"/>
          <w:lang w:eastAsia="lt-LT"/>
        </w:rPr>
      </w:pPr>
    </w:p>
    <w:p w:rsidR="00EF17D2" w:rsidRDefault="00EF17D2" w:rsidP="00EF17D2">
      <w:pPr>
        <w:autoSpaceDE w:val="0"/>
        <w:autoSpaceDN w:val="0"/>
        <w:adjustRightInd w:val="0"/>
        <w:rPr>
          <w:bCs/>
          <w:sz w:val="20"/>
          <w:lang w:val="lt-LT"/>
        </w:rPr>
      </w:pPr>
      <w:r w:rsidRPr="005A7533">
        <w:rPr>
          <w:bCs/>
          <w:sz w:val="20"/>
          <w:lang w:val="lt-LT"/>
        </w:rPr>
        <w:t xml:space="preserve">Pavojingumo klasės ir kategorijos </w:t>
      </w:r>
    </w:p>
    <w:p w:rsidR="00EF17D2" w:rsidRPr="00757F65" w:rsidRDefault="00EF17D2" w:rsidP="00EF17D2">
      <w:pPr>
        <w:autoSpaceDE w:val="0"/>
        <w:autoSpaceDN w:val="0"/>
        <w:adjustRightInd w:val="0"/>
        <w:rPr>
          <w:sz w:val="20"/>
          <w:szCs w:val="20"/>
          <w:lang w:eastAsia="lt-LT"/>
        </w:rPr>
      </w:pPr>
      <w:r w:rsidRPr="005A7533">
        <w:rPr>
          <w:bCs/>
          <w:sz w:val="20"/>
          <w:lang w:val="lt-LT"/>
        </w:rPr>
        <w:t>kodas</w:t>
      </w:r>
      <w:r>
        <w:rPr>
          <w:bCs/>
          <w:sz w:val="20"/>
          <w:lang w:val="lt-LT"/>
        </w:rPr>
        <w:t xml:space="preserve">                                                                        </w:t>
      </w:r>
      <w:r w:rsidRPr="00185858">
        <w:rPr>
          <w:sz w:val="20"/>
          <w:szCs w:val="20"/>
          <w:lang w:eastAsia="lt-LT"/>
        </w:rPr>
        <w:t xml:space="preserve">Acute Tox 4 </w:t>
      </w:r>
      <w:r>
        <w:rPr>
          <w:sz w:val="20"/>
          <w:szCs w:val="20"/>
        </w:rPr>
        <w:t>Ūmus toksiškumas prarijus</w:t>
      </w:r>
      <w:r w:rsidRPr="00185858">
        <w:rPr>
          <w:sz w:val="20"/>
          <w:szCs w:val="20"/>
        </w:rPr>
        <w:t xml:space="preserve"> 4 pavojaus kategorija</w:t>
      </w:r>
      <w:r w:rsidRPr="00185858">
        <w:rPr>
          <w:sz w:val="20"/>
          <w:szCs w:val="20"/>
          <w:lang w:eastAsia="lt-LT"/>
        </w:rPr>
        <w:t xml:space="preserve"> </w:t>
      </w:r>
    </w:p>
    <w:p w:rsidR="00EF17D2" w:rsidRPr="006E1DBC" w:rsidRDefault="00EF17D2" w:rsidP="00EF17D2">
      <w:pPr>
        <w:autoSpaceDE w:val="0"/>
        <w:autoSpaceDN w:val="0"/>
        <w:adjustRightInd w:val="0"/>
        <w:rPr>
          <w:bCs/>
          <w:sz w:val="20"/>
          <w:lang w:val="en-US"/>
        </w:rPr>
      </w:pPr>
      <w:r w:rsidRPr="005A7533">
        <w:rPr>
          <w:b/>
          <w:bCs/>
          <w:sz w:val="20"/>
          <w:lang w:val="lt-LT"/>
        </w:rPr>
        <w:t xml:space="preserve">(pagal reglamentą  </w:t>
      </w:r>
      <w:r>
        <w:rPr>
          <w:b/>
          <w:bCs/>
          <w:sz w:val="20"/>
          <w:lang w:val="lt-LT"/>
        </w:rPr>
        <w:t xml:space="preserve">                                                </w:t>
      </w:r>
      <w:r w:rsidRPr="00D77AAE">
        <w:rPr>
          <w:bCs/>
          <w:sz w:val="20"/>
          <w:szCs w:val="20"/>
          <w:lang w:val="lt-LT"/>
        </w:rPr>
        <w:t xml:space="preserve">ASP TOX 1 </w:t>
      </w:r>
      <w:r w:rsidRPr="00D77AAE">
        <w:rPr>
          <w:sz w:val="20"/>
          <w:szCs w:val="20"/>
        </w:rPr>
        <w:t>Pla</w:t>
      </w:r>
      <w:r>
        <w:rPr>
          <w:sz w:val="20"/>
          <w:szCs w:val="20"/>
        </w:rPr>
        <w:t>učių pakenkimo pavojus prarijus</w:t>
      </w:r>
      <w:r w:rsidRPr="00D77AAE">
        <w:rPr>
          <w:sz w:val="20"/>
          <w:szCs w:val="20"/>
        </w:rPr>
        <w:t xml:space="preserve"> 1 kategorija</w:t>
      </w:r>
    </w:p>
    <w:p w:rsidR="00EF17D2" w:rsidRDefault="00EF17D2" w:rsidP="00EF17D2">
      <w:pPr>
        <w:autoSpaceDE w:val="0"/>
        <w:autoSpaceDN w:val="0"/>
        <w:adjustRightInd w:val="0"/>
        <w:rPr>
          <w:sz w:val="20"/>
          <w:szCs w:val="20"/>
          <w:lang w:eastAsia="lt-LT"/>
        </w:rPr>
      </w:pPr>
      <w:r w:rsidRPr="005A7533">
        <w:rPr>
          <w:b/>
          <w:bCs/>
          <w:sz w:val="20"/>
          <w:lang w:val="lt-LT"/>
        </w:rPr>
        <w:t>Nr. 1272/2008 )</w:t>
      </w:r>
      <w:r>
        <w:rPr>
          <w:b/>
          <w:bCs/>
          <w:sz w:val="20"/>
          <w:lang w:val="lt-LT"/>
        </w:rPr>
        <w:t xml:space="preserve">                                                       </w:t>
      </w:r>
      <w:r w:rsidRPr="00185858">
        <w:rPr>
          <w:sz w:val="20"/>
          <w:szCs w:val="20"/>
          <w:lang w:eastAsia="lt-LT"/>
        </w:rPr>
        <w:t>Skin Corr. 1B Odos ėsdinimas/dirginimas, 1B pavojaus</w:t>
      </w:r>
      <w:r>
        <w:rPr>
          <w:sz w:val="20"/>
          <w:szCs w:val="20"/>
          <w:lang w:eastAsia="lt-LT"/>
        </w:rPr>
        <w:t xml:space="preserve"> kategorija  </w:t>
      </w:r>
    </w:p>
    <w:p w:rsidR="00EF17D2" w:rsidRPr="002A6729" w:rsidRDefault="00EF17D2" w:rsidP="00EF17D2">
      <w:pPr>
        <w:pStyle w:val="BodyTextIndent"/>
        <w:ind w:left="0"/>
        <w:rPr>
          <w:b w:val="0"/>
          <w:sz w:val="20"/>
          <w:szCs w:val="20"/>
          <w:lang w:val="lt-LT"/>
        </w:rPr>
      </w:pPr>
      <w:r>
        <w:rPr>
          <w:sz w:val="20"/>
          <w:szCs w:val="20"/>
          <w:lang w:eastAsia="lt-LT"/>
        </w:rPr>
        <w:t xml:space="preserve">                                                                                 </w:t>
      </w:r>
    </w:p>
    <w:p w:rsidR="00EF17D2" w:rsidRDefault="00EF17D2" w:rsidP="00EF17D2">
      <w:pPr>
        <w:pStyle w:val="BodyTextIndent"/>
        <w:ind w:left="0"/>
        <w:rPr>
          <w:b w:val="0"/>
          <w:bCs w:val="0"/>
          <w:sz w:val="20"/>
          <w:lang w:val="lt-LT"/>
        </w:rPr>
      </w:pPr>
    </w:p>
    <w:p w:rsidR="00EF17D2" w:rsidRPr="00E61651" w:rsidRDefault="00EF17D2" w:rsidP="00EF17D2">
      <w:pPr>
        <w:pStyle w:val="BodyTextIndent"/>
        <w:ind w:left="0"/>
        <w:rPr>
          <w:b w:val="0"/>
          <w:bCs w:val="0"/>
          <w:sz w:val="20"/>
          <w:szCs w:val="20"/>
          <w:lang w:val="lt-LT"/>
        </w:rPr>
      </w:pPr>
      <w:r w:rsidRPr="005A7533">
        <w:rPr>
          <w:bCs w:val="0"/>
          <w:sz w:val="20"/>
          <w:lang w:val="lt-LT"/>
        </w:rPr>
        <w:t>Pavojingumo frazės</w:t>
      </w:r>
      <w:r>
        <w:rPr>
          <w:bCs w:val="0"/>
          <w:sz w:val="20"/>
          <w:lang w:val="lt-LT"/>
        </w:rPr>
        <w:t xml:space="preserve">                                               </w:t>
      </w:r>
      <w:r w:rsidRPr="00757F65">
        <w:rPr>
          <w:b w:val="0"/>
          <w:bCs w:val="0"/>
          <w:sz w:val="20"/>
          <w:lang w:val="lt-LT"/>
        </w:rPr>
        <w:t xml:space="preserve">H304 </w:t>
      </w:r>
      <w:r w:rsidRPr="00E61651">
        <w:rPr>
          <w:b w:val="0"/>
          <w:sz w:val="20"/>
          <w:szCs w:val="20"/>
        </w:rPr>
        <w:t>Prarijus ir patekus į kvėpavimo takus, gali</w:t>
      </w:r>
      <w:r>
        <w:t xml:space="preserve"> </w:t>
      </w:r>
      <w:r w:rsidRPr="00E61651">
        <w:rPr>
          <w:b w:val="0"/>
          <w:sz w:val="20"/>
          <w:szCs w:val="20"/>
        </w:rPr>
        <w:t>sukelti mirtį.</w:t>
      </w:r>
    </w:p>
    <w:p w:rsidR="00EF17D2" w:rsidRDefault="00EF17D2" w:rsidP="00EF17D2">
      <w:pPr>
        <w:autoSpaceDE w:val="0"/>
        <w:autoSpaceDN w:val="0"/>
        <w:adjustRightInd w:val="0"/>
        <w:rPr>
          <w:sz w:val="20"/>
          <w:szCs w:val="20"/>
          <w:lang w:val="lt-LT"/>
        </w:rPr>
      </w:pPr>
      <w:r w:rsidRPr="005A7533">
        <w:rPr>
          <w:b/>
          <w:sz w:val="20"/>
          <w:lang w:val="lt-LT"/>
        </w:rPr>
        <w:t>(pagal reglamentą Nr. 1272/2008 )</w:t>
      </w:r>
      <w:r>
        <w:rPr>
          <w:b/>
          <w:sz w:val="20"/>
          <w:lang w:val="lt-LT"/>
        </w:rPr>
        <w:t xml:space="preserve">                       </w:t>
      </w:r>
      <w:r w:rsidRPr="0055608A">
        <w:rPr>
          <w:sz w:val="20"/>
          <w:szCs w:val="20"/>
          <w:lang w:val="lt-LT"/>
        </w:rPr>
        <w:t>H</w:t>
      </w:r>
      <w:r w:rsidRPr="0055608A">
        <w:rPr>
          <w:sz w:val="20"/>
          <w:szCs w:val="20"/>
          <w:lang w:val="en-US"/>
        </w:rPr>
        <w:t xml:space="preserve">302 </w:t>
      </w:r>
      <w:r w:rsidRPr="0055608A">
        <w:rPr>
          <w:sz w:val="20"/>
          <w:szCs w:val="20"/>
          <w:lang w:val="lt-LT"/>
        </w:rPr>
        <w:t>Kenksminga prarijus</w:t>
      </w:r>
    </w:p>
    <w:p w:rsidR="00EF17D2" w:rsidRDefault="00EF17D2" w:rsidP="00EF17D2">
      <w:pPr>
        <w:autoSpaceDE w:val="0"/>
        <w:autoSpaceDN w:val="0"/>
        <w:adjustRightInd w:val="0"/>
        <w:rPr>
          <w:sz w:val="20"/>
          <w:szCs w:val="20"/>
          <w:lang w:eastAsia="lt-LT"/>
        </w:rPr>
      </w:pPr>
      <w:r>
        <w:rPr>
          <w:sz w:val="20"/>
          <w:szCs w:val="20"/>
          <w:lang w:eastAsia="lt-LT"/>
        </w:rPr>
        <w:t xml:space="preserve">                                                                                 </w:t>
      </w:r>
      <w:r w:rsidRPr="00A87A93">
        <w:rPr>
          <w:sz w:val="20"/>
          <w:szCs w:val="20"/>
          <w:lang w:eastAsia="lt-LT"/>
        </w:rPr>
        <w:t>H314 Smarkiai nudegina odą ir pažeidžia akis</w:t>
      </w:r>
    </w:p>
    <w:p w:rsidR="00DB3A36" w:rsidRDefault="00DB3A36" w:rsidP="003A2A73">
      <w:pPr>
        <w:pStyle w:val="BodyTextIndent"/>
        <w:ind w:left="0"/>
        <w:jc w:val="both"/>
        <w:rPr>
          <w:i/>
          <w:sz w:val="20"/>
          <w:lang w:val="en-GB"/>
        </w:rPr>
      </w:pPr>
    </w:p>
    <w:p w:rsidR="00C308BE" w:rsidRDefault="003A2A73" w:rsidP="00C308BE">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C308BE">
        <w:rPr>
          <w:i/>
          <w:sz w:val="20"/>
          <w:lang w:val="en-US"/>
        </w:rPr>
        <w:t xml:space="preserve"> </w:t>
      </w:r>
      <w:r w:rsidR="00C308BE" w:rsidRPr="0093122C">
        <w:rPr>
          <w:i/>
          <w:sz w:val="20"/>
        </w:rPr>
        <w:t>Atnaujintas pagal Europos Komisijos reglamento (ES) 2015/830 reikalavimus</w:t>
      </w:r>
      <w:r w:rsidR="00C308BE">
        <w:rPr>
          <w:i/>
          <w:sz w:val="20"/>
        </w:rPr>
        <w:t>.</w:t>
      </w:r>
      <w:r w:rsidR="00C308BE" w:rsidRPr="0093122C">
        <w:rPr>
          <w:i/>
          <w:sz w:val="20"/>
        </w:rPr>
        <w:t xml:space="preserve">  </w:t>
      </w:r>
    </w:p>
    <w:p w:rsidR="003A2A73" w:rsidRPr="00C308BE" w:rsidRDefault="003A2A73" w:rsidP="003A2A73">
      <w:pPr>
        <w:pStyle w:val="BodyTextIndent"/>
        <w:ind w:left="0"/>
        <w:jc w:val="both"/>
        <w:rPr>
          <w:i/>
          <w:sz w:val="20"/>
          <w:lang w:val="en-US"/>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755A99">
        <w:rPr>
          <w:b w:val="0"/>
          <w:bCs w:val="0"/>
          <w:sz w:val="20"/>
          <w:szCs w:val="20"/>
          <w:lang w:val="lt-LT"/>
        </w:rPr>
        <w:t xml:space="preserve"> sandarikliais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CCA" w:rsidRDefault="00B60CCA">
      <w:r>
        <w:separator/>
      </w:r>
    </w:p>
  </w:endnote>
  <w:endnote w:type="continuationSeparator" w:id="1">
    <w:p w:rsidR="00B60CCA" w:rsidRDefault="00B60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CCA" w:rsidRDefault="00B60CCA">
      <w:r>
        <w:separator/>
      </w:r>
    </w:p>
  </w:footnote>
  <w:footnote w:type="continuationSeparator" w:id="1">
    <w:p w:rsidR="00B60CCA" w:rsidRDefault="00B60C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88" w:rsidRDefault="00C13B88" w:rsidP="00FD17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3B88" w:rsidRDefault="00C13B88" w:rsidP="00C13B8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B88" w:rsidRPr="00C13B88" w:rsidRDefault="00C13B88" w:rsidP="00FD1791">
    <w:pPr>
      <w:pStyle w:val="Header"/>
      <w:framePr w:wrap="around" w:vAnchor="text" w:hAnchor="margin" w:xAlign="right" w:y="1"/>
      <w:rPr>
        <w:rStyle w:val="PageNumber"/>
        <w:sz w:val="20"/>
        <w:szCs w:val="20"/>
      </w:rPr>
    </w:pPr>
    <w:r w:rsidRPr="00C13B88">
      <w:rPr>
        <w:rStyle w:val="PageNumber"/>
        <w:sz w:val="20"/>
        <w:szCs w:val="20"/>
      </w:rPr>
      <w:fldChar w:fldCharType="begin"/>
    </w:r>
    <w:r w:rsidRPr="00C13B88">
      <w:rPr>
        <w:rStyle w:val="PageNumber"/>
        <w:sz w:val="20"/>
        <w:szCs w:val="20"/>
      </w:rPr>
      <w:instrText xml:space="preserve">PAGE  </w:instrText>
    </w:r>
    <w:r w:rsidRPr="00C13B88">
      <w:rPr>
        <w:rStyle w:val="PageNumber"/>
        <w:sz w:val="20"/>
        <w:szCs w:val="20"/>
      </w:rPr>
      <w:fldChar w:fldCharType="separate"/>
    </w:r>
    <w:r w:rsidR="00C308BE">
      <w:rPr>
        <w:rStyle w:val="PageNumber"/>
        <w:noProof/>
        <w:sz w:val="20"/>
        <w:szCs w:val="20"/>
      </w:rPr>
      <w:t>7</w:t>
    </w:r>
    <w:r w:rsidRPr="00C13B88">
      <w:rPr>
        <w:rStyle w:val="PageNumber"/>
        <w:sz w:val="20"/>
        <w:szCs w:val="20"/>
      </w:rPr>
      <w:fldChar w:fldCharType="end"/>
    </w:r>
    <w:r w:rsidRPr="00C13B88">
      <w:rPr>
        <w:rStyle w:val="PageNumber"/>
        <w:sz w:val="20"/>
        <w:szCs w:val="20"/>
      </w:rPr>
      <w:t>(8) lapas</w:t>
    </w:r>
  </w:p>
  <w:tbl>
    <w:tblPr>
      <w:tblW w:w="9350" w:type="dxa"/>
      <w:tblInd w:w="108" w:type="dxa"/>
      <w:tblLook w:val="01E0"/>
    </w:tblPr>
    <w:tblGrid>
      <w:gridCol w:w="3960"/>
      <w:gridCol w:w="1276"/>
      <w:gridCol w:w="4114"/>
    </w:tblGrid>
    <w:tr w:rsidR="00547B18" w:rsidRPr="00156AC2" w:rsidTr="00C13B88">
      <w:tc>
        <w:tcPr>
          <w:tcW w:w="3960" w:type="dxa"/>
          <w:shd w:val="clear" w:color="auto" w:fill="auto"/>
        </w:tcPr>
        <w:p w:rsidR="00547B18" w:rsidRPr="00DE3D1B" w:rsidRDefault="00547B18" w:rsidP="00C13B88">
          <w:pPr>
            <w:ind w:right="360"/>
            <w:jc w:val="center"/>
            <w:rPr>
              <w:b/>
              <w:sz w:val="16"/>
              <w:szCs w:val="16"/>
              <w:lang w:val="lt-LT"/>
            </w:rPr>
          </w:pPr>
        </w:p>
        <w:p w:rsidR="00547B18" w:rsidRPr="00716267" w:rsidRDefault="00DB2815" w:rsidP="000135EA">
          <w:pPr>
            <w:jc w:val="center"/>
            <w:rPr>
              <w:b/>
              <w:sz w:val="28"/>
              <w:szCs w:val="28"/>
              <w:lang w:val="lt-LT"/>
            </w:rPr>
          </w:pPr>
          <w:r>
            <w:rPr>
              <w:b/>
              <w:sz w:val="28"/>
              <w:szCs w:val="28"/>
              <w:lang w:val="lt-LT"/>
            </w:rPr>
            <w:t>UAB „Pro colore“</w:t>
          </w:r>
        </w:p>
        <w:p w:rsidR="00547B18" w:rsidRPr="00716267" w:rsidRDefault="00DB2815" w:rsidP="000135EA">
          <w:pPr>
            <w:jc w:val="center"/>
            <w:rPr>
              <w:b/>
              <w:sz w:val="28"/>
              <w:szCs w:val="28"/>
              <w:lang w:val="lt-LT"/>
            </w:rPr>
          </w:pPr>
          <w:r>
            <w:rPr>
              <w:b/>
              <w:sz w:val="28"/>
              <w:szCs w:val="28"/>
              <w:lang w:val="lt-LT"/>
            </w:rPr>
            <w:t xml:space="preserve"> </w:t>
          </w:r>
        </w:p>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C13B88" w:rsidRDefault="00C13B88" w:rsidP="00291E54">
          <w:pPr>
            <w:jc w:val="center"/>
            <w:rPr>
              <w:b/>
              <w:sz w:val="28"/>
              <w:szCs w:val="28"/>
            </w:rPr>
          </w:pPr>
        </w:p>
        <w:p w:rsidR="00547B18" w:rsidRPr="00DE3D1B" w:rsidRDefault="00EF17D2" w:rsidP="00291E54">
          <w:pPr>
            <w:jc w:val="center"/>
            <w:rPr>
              <w:b/>
              <w:sz w:val="28"/>
              <w:szCs w:val="28"/>
              <w:highlight w:val="black"/>
            </w:rPr>
          </w:pPr>
          <w:r>
            <w:rPr>
              <w:b/>
              <w:sz w:val="28"/>
              <w:szCs w:val="28"/>
            </w:rPr>
            <w:t>SANITARINIS SILIKONAS</w:t>
          </w:r>
        </w:p>
      </w:tc>
    </w:tr>
    <w:tr w:rsidR="00547B18" w:rsidRPr="00D509F5" w:rsidTr="00C13B8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7E4DEC">
            <w:rPr>
              <w:sz w:val="22"/>
              <w:szCs w:val="22"/>
              <w:lang w:val="lt-LT"/>
            </w:rPr>
            <w:t xml:space="preserve"> ir 2015/830 ES</w:t>
          </w:r>
          <w:r w:rsidR="00136DAE">
            <w:rPr>
              <w:sz w:val="22"/>
              <w:szCs w:val="22"/>
              <w:lang w:val="lt-LT"/>
            </w:rPr>
            <w:t>)</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C308BE">
            <w:rPr>
              <w:lang w:val="lt-LT"/>
            </w:rPr>
            <w:t xml:space="preserve"> 2022</w:t>
          </w:r>
          <w:r w:rsidR="00B34E7D">
            <w:rPr>
              <w:lang w:val="lt-LT"/>
            </w:rPr>
            <w:t xml:space="preserve"> 05</w:t>
          </w:r>
          <w:r w:rsidR="00136DAE">
            <w:rPr>
              <w:lang w:val="lt-LT"/>
            </w:rPr>
            <w:t xml:space="preserve"> </w:t>
          </w:r>
          <w:r w:rsidR="00B34E7D">
            <w:rPr>
              <w:lang w:val="lt-LT"/>
            </w:rPr>
            <w:t>17</w:t>
          </w:r>
        </w:p>
        <w:p w:rsidR="00547B18" w:rsidRPr="001B09BA" w:rsidRDefault="00B34E7D" w:rsidP="000135EA">
          <w:pPr>
            <w:rPr>
              <w:lang w:val="lt-LT"/>
            </w:rPr>
          </w:pPr>
          <w:r>
            <w:rPr>
              <w:lang w:val="lt-LT"/>
            </w:rPr>
            <w:t>Versija 4</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B2656F"/>
    <w:multiLevelType w:val="hybridMultilevel"/>
    <w:tmpl w:val="7458EFE8"/>
    <w:lvl w:ilvl="0" w:tplc="5B2054E6">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9">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7"/>
  </w:num>
  <w:num w:numId="2">
    <w:abstractNumId w:val="5"/>
  </w:num>
  <w:num w:numId="3">
    <w:abstractNumId w:val="9"/>
  </w:num>
  <w:num w:numId="4">
    <w:abstractNumId w:val="4"/>
  </w:num>
  <w:num w:numId="5">
    <w:abstractNumId w:val="1"/>
  </w:num>
  <w:num w:numId="6">
    <w:abstractNumId w:val="6"/>
  </w:num>
  <w:num w:numId="7">
    <w:abstractNumId w:val="3"/>
  </w:num>
  <w:num w:numId="8">
    <w:abstractNumId w:val="10"/>
  </w:num>
  <w:num w:numId="9">
    <w:abstractNumId w:val="11"/>
  </w:num>
  <w:num w:numId="10">
    <w:abstractNumId w:val="0"/>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7F7055"/>
    <w:rsid w:val="000002A9"/>
    <w:rsid w:val="000135EA"/>
    <w:rsid w:val="00024F1A"/>
    <w:rsid w:val="00027EDA"/>
    <w:rsid w:val="000308BE"/>
    <w:rsid w:val="00037F08"/>
    <w:rsid w:val="00043690"/>
    <w:rsid w:val="00057C18"/>
    <w:rsid w:val="00095EE7"/>
    <w:rsid w:val="000A22CB"/>
    <w:rsid w:val="00107BA1"/>
    <w:rsid w:val="00114463"/>
    <w:rsid w:val="00136DAE"/>
    <w:rsid w:val="00140C85"/>
    <w:rsid w:val="00141914"/>
    <w:rsid w:val="00152A19"/>
    <w:rsid w:val="00167B8F"/>
    <w:rsid w:val="00185858"/>
    <w:rsid w:val="001926C9"/>
    <w:rsid w:val="001A30AA"/>
    <w:rsid w:val="001B3A35"/>
    <w:rsid w:val="001B5593"/>
    <w:rsid w:val="001C4E78"/>
    <w:rsid w:val="001D1050"/>
    <w:rsid w:val="00211C90"/>
    <w:rsid w:val="00216245"/>
    <w:rsid w:val="002250C1"/>
    <w:rsid w:val="002514A0"/>
    <w:rsid w:val="002558CB"/>
    <w:rsid w:val="0029182C"/>
    <w:rsid w:val="00291E54"/>
    <w:rsid w:val="00297930"/>
    <w:rsid w:val="002B075B"/>
    <w:rsid w:val="002C2602"/>
    <w:rsid w:val="002F3F8E"/>
    <w:rsid w:val="00310E02"/>
    <w:rsid w:val="00312B2E"/>
    <w:rsid w:val="00316081"/>
    <w:rsid w:val="00322F7D"/>
    <w:rsid w:val="00334EF7"/>
    <w:rsid w:val="00352EED"/>
    <w:rsid w:val="00355F2B"/>
    <w:rsid w:val="00356644"/>
    <w:rsid w:val="0035777A"/>
    <w:rsid w:val="003654A7"/>
    <w:rsid w:val="00372BD8"/>
    <w:rsid w:val="003A2A73"/>
    <w:rsid w:val="003B51F9"/>
    <w:rsid w:val="003C2F7B"/>
    <w:rsid w:val="003D369F"/>
    <w:rsid w:val="003D7BA0"/>
    <w:rsid w:val="003F3EDB"/>
    <w:rsid w:val="003F56AD"/>
    <w:rsid w:val="0041696D"/>
    <w:rsid w:val="00475AD8"/>
    <w:rsid w:val="00475CFB"/>
    <w:rsid w:val="00492077"/>
    <w:rsid w:val="004A5A25"/>
    <w:rsid w:val="004A7B33"/>
    <w:rsid w:val="004B1C2A"/>
    <w:rsid w:val="004B5D83"/>
    <w:rsid w:val="004B5F70"/>
    <w:rsid w:val="004C51EE"/>
    <w:rsid w:val="004D5282"/>
    <w:rsid w:val="004D6B57"/>
    <w:rsid w:val="004F2BE8"/>
    <w:rsid w:val="00523CC5"/>
    <w:rsid w:val="00525ED3"/>
    <w:rsid w:val="00547B18"/>
    <w:rsid w:val="00556F5F"/>
    <w:rsid w:val="0057555E"/>
    <w:rsid w:val="00590711"/>
    <w:rsid w:val="005A5EE8"/>
    <w:rsid w:val="005A6036"/>
    <w:rsid w:val="005A6214"/>
    <w:rsid w:val="005C27FF"/>
    <w:rsid w:val="005C45C1"/>
    <w:rsid w:val="005C7E54"/>
    <w:rsid w:val="005D6CE1"/>
    <w:rsid w:val="005F5756"/>
    <w:rsid w:val="006001F6"/>
    <w:rsid w:val="00607AF3"/>
    <w:rsid w:val="00646C62"/>
    <w:rsid w:val="0065765E"/>
    <w:rsid w:val="00665D54"/>
    <w:rsid w:val="00674FE5"/>
    <w:rsid w:val="006825C6"/>
    <w:rsid w:val="006C0B57"/>
    <w:rsid w:val="006C1C20"/>
    <w:rsid w:val="006C2C21"/>
    <w:rsid w:val="006D2F06"/>
    <w:rsid w:val="006E0FB3"/>
    <w:rsid w:val="006E169E"/>
    <w:rsid w:val="006E17A6"/>
    <w:rsid w:val="006E2E08"/>
    <w:rsid w:val="006F4730"/>
    <w:rsid w:val="006F4DE1"/>
    <w:rsid w:val="00700319"/>
    <w:rsid w:val="0071491C"/>
    <w:rsid w:val="00716267"/>
    <w:rsid w:val="00727B10"/>
    <w:rsid w:val="00731BB7"/>
    <w:rsid w:val="00746518"/>
    <w:rsid w:val="0074752A"/>
    <w:rsid w:val="00755A99"/>
    <w:rsid w:val="00764BFD"/>
    <w:rsid w:val="007D5527"/>
    <w:rsid w:val="007E4DEC"/>
    <w:rsid w:val="007F0853"/>
    <w:rsid w:val="007F7055"/>
    <w:rsid w:val="008108A9"/>
    <w:rsid w:val="00854602"/>
    <w:rsid w:val="0087020C"/>
    <w:rsid w:val="00871753"/>
    <w:rsid w:val="008758DB"/>
    <w:rsid w:val="008813E9"/>
    <w:rsid w:val="008A44E2"/>
    <w:rsid w:val="008B069C"/>
    <w:rsid w:val="008B18F1"/>
    <w:rsid w:val="008D1D44"/>
    <w:rsid w:val="00904BFE"/>
    <w:rsid w:val="0092009F"/>
    <w:rsid w:val="00955A08"/>
    <w:rsid w:val="00977C89"/>
    <w:rsid w:val="009871F2"/>
    <w:rsid w:val="009A0123"/>
    <w:rsid w:val="009B2D2A"/>
    <w:rsid w:val="009B3D81"/>
    <w:rsid w:val="009E0C43"/>
    <w:rsid w:val="00A27139"/>
    <w:rsid w:val="00A30F90"/>
    <w:rsid w:val="00A3113F"/>
    <w:rsid w:val="00A337F9"/>
    <w:rsid w:val="00A54FD9"/>
    <w:rsid w:val="00A662FA"/>
    <w:rsid w:val="00A81D68"/>
    <w:rsid w:val="00A858A3"/>
    <w:rsid w:val="00A97664"/>
    <w:rsid w:val="00AA0A14"/>
    <w:rsid w:val="00AA61B4"/>
    <w:rsid w:val="00AB02BE"/>
    <w:rsid w:val="00AB7404"/>
    <w:rsid w:val="00AC2514"/>
    <w:rsid w:val="00AC326C"/>
    <w:rsid w:val="00AC4806"/>
    <w:rsid w:val="00AD5706"/>
    <w:rsid w:val="00AE4BC7"/>
    <w:rsid w:val="00B007B7"/>
    <w:rsid w:val="00B048EB"/>
    <w:rsid w:val="00B17813"/>
    <w:rsid w:val="00B20809"/>
    <w:rsid w:val="00B26C20"/>
    <w:rsid w:val="00B34B3A"/>
    <w:rsid w:val="00B34E7D"/>
    <w:rsid w:val="00B46B62"/>
    <w:rsid w:val="00B47D60"/>
    <w:rsid w:val="00B60CCA"/>
    <w:rsid w:val="00B76E7B"/>
    <w:rsid w:val="00BE6756"/>
    <w:rsid w:val="00C01DF9"/>
    <w:rsid w:val="00C0406F"/>
    <w:rsid w:val="00C0756C"/>
    <w:rsid w:val="00C10EFF"/>
    <w:rsid w:val="00C13B88"/>
    <w:rsid w:val="00C20DB6"/>
    <w:rsid w:val="00C23424"/>
    <w:rsid w:val="00C258B4"/>
    <w:rsid w:val="00C308BE"/>
    <w:rsid w:val="00C41109"/>
    <w:rsid w:val="00C519AC"/>
    <w:rsid w:val="00C53CEA"/>
    <w:rsid w:val="00C612F8"/>
    <w:rsid w:val="00C72DEE"/>
    <w:rsid w:val="00C82CD1"/>
    <w:rsid w:val="00C91F50"/>
    <w:rsid w:val="00C9780A"/>
    <w:rsid w:val="00CA603D"/>
    <w:rsid w:val="00CB2037"/>
    <w:rsid w:val="00CC7221"/>
    <w:rsid w:val="00CF6AF5"/>
    <w:rsid w:val="00D23491"/>
    <w:rsid w:val="00D25808"/>
    <w:rsid w:val="00D65B99"/>
    <w:rsid w:val="00D800EF"/>
    <w:rsid w:val="00DA2270"/>
    <w:rsid w:val="00DB2815"/>
    <w:rsid w:val="00DB3A36"/>
    <w:rsid w:val="00DB3E35"/>
    <w:rsid w:val="00DC1AB4"/>
    <w:rsid w:val="00DC1BA8"/>
    <w:rsid w:val="00DC2BB7"/>
    <w:rsid w:val="00DD1CA3"/>
    <w:rsid w:val="00DD7C8E"/>
    <w:rsid w:val="00E04C79"/>
    <w:rsid w:val="00E07B6D"/>
    <w:rsid w:val="00E124AD"/>
    <w:rsid w:val="00E16C56"/>
    <w:rsid w:val="00E177D7"/>
    <w:rsid w:val="00E3031B"/>
    <w:rsid w:val="00E350E1"/>
    <w:rsid w:val="00E4242F"/>
    <w:rsid w:val="00E60267"/>
    <w:rsid w:val="00E60515"/>
    <w:rsid w:val="00E66A13"/>
    <w:rsid w:val="00E85296"/>
    <w:rsid w:val="00EB1213"/>
    <w:rsid w:val="00EB3A67"/>
    <w:rsid w:val="00ED40D8"/>
    <w:rsid w:val="00EF17D2"/>
    <w:rsid w:val="00EF7096"/>
    <w:rsid w:val="00F0652D"/>
    <w:rsid w:val="00F30370"/>
    <w:rsid w:val="00F31322"/>
    <w:rsid w:val="00F43FC3"/>
    <w:rsid w:val="00F56AE9"/>
    <w:rsid w:val="00F656CE"/>
    <w:rsid w:val="00F665BC"/>
    <w:rsid w:val="00F70FED"/>
    <w:rsid w:val="00F87C7C"/>
    <w:rsid w:val="00F97BD6"/>
    <w:rsid w:val="00FB7FA5"/>
    <w:rsid w:val="00FC72D1"/>
    <w:rsid w:val="00FD1791"/>
    <w:rsid w:val="00FD533E"/>
    <w:rsid w:val="00FD5B47"/>
    <w:rsid w:val="00FE00AF"/>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outlineLvl w:val="0"/>
    </w:pPr>
    <w:rPr>
      <w:i/>
      <w:iCs/>
      <w:lang w:val="lt-LT"/>
    </w:rPr>
  </w:style>
  <w:style w:type="paragraph" w:styleId="Heading2">
    <w:name w:val="heading 2"/>
    <w:basedOn w:val="Normal"/>
    <w:next w:val="Normal"/>
    <w:qFormat/>
    <w:pPr>
      <w:keepNext/>
      <w:ind w:firstLine="720"/>
      <w:outlineLvl w:val="1"/>
    </w:pPr>
    <w:rPr>
      <w:i/>
      <w:iCs/>
      <w:lang w:val="lt-LT"/>
    </w:rPr>
  </w:style>
  <w:style w:type="paragraph" w:styleId="Heading3">
    <w:name w:val="heading 3"/>
    <w:basedOn w:val="Normal"/>
    <w:next w:val="Normal"/>
    <w:qFormat/>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lang w:val="lt-LT"/>
    </w:rPr>
  </w:style>
  <w:style w:type="paragraph" w:styleId="BodyTextIndent">
    <w:name w:val="Body Text Indent"/>
    <w:basedOn w:val="Normal"/>
    <w:link w:val="BodyTextIndentChar"/>
    <w:pPr>
      <w:ind w:left="360"/>
    </w:pPr>
    <w:rPr>
      <w:b/>
      <w:bCs/>
      <w:lang/>
    </w:rPr>
  </w:style>
  <w:style w:type="paragraph" w:styleId="BodyText">
    <w:name w:val="Body Text"/>
    <w:basedOn w:val="Normal"/>
    <w:rPr>
      <w:b/>
      <w:bCs/>
      <w:lang w:val="lt-LT"/>
    </w:rPr>
  </w:style>
  <w:style w:type="paragraph" w:styleId="BodyTextIndent2">
    <w:name w:val="Body Text Indent 2"/>
    <w:basedOn w:val="Normal"/>
    <w:pPr>
      <w:ind w:left="720"/>
    </w:pPr>
    <w:rPr>
      <w:i/>
      <w:iCs/>
      <w:lang w:val="lt-L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lang w:val="lt-LT"/>
    </w:rPr>
  </w:style>
  <w:style w:type="paragraph" w:styleId="BodyTextIndent3">
    <w:name w:val="Body Text Indent 3"/>
    <w:basedOn w:val="Normal"/>
    <w:pPr>
      <w:ind w:left="5040" w:hanging="4320"/>
      <w:jc w:val="both"/>
    </w:pPr>
    <w:rPr>
      <w:lang w:val="lt-LT"/>
    </w:rPr>
  </w:style>
  <w:style w:type="paragraph" w:customStyle="1" w:styleId="WW-BodyText2">
    <w:name w:val="WW-Body Text 2"/>
    <w:basedOn w:val="Normal"/>
    <w:pPr>
      <w:suppressAutoHyphens/>
      <w:jc w:val="both"/>
    </w:pPr>
    <w:rPr>
      <w:rFonts w:ascii="Century Gothic" w:hAnsi="Century Gothic"/>
      <w:sz w:val="22"/>
      <w:lang w:eastAsia="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BodyText3">
    <w:name w:val="Body Text 3"/>
    <w:basedOn w:val="Normal"/>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uiPriority w:val="59"/>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 w:type="paragraph" w:customStyle="1" w:styleId="Default">
    <w:name w:val="Default"/>
    <w:rsid w:val="00607AF3"/>
    <w:pPr>
      <w:autoSpaceDE w:val="0"/>
      <w:autoSpaceDN w:val="0"/>
      <w:adjustRightInd w:val="0"/>
    </w:pPr>
    <w:rPr>
      <w:rFonts w:eastAsia="Calibri"/>
      <w:color w:val="000000"/>
      <w:sz w:val="24"/>
      <w:szCs w:val="24"/>
      <w:lang w:eastAsia="en-US"/>
    </w:rPr>
  </w:style>
  <w:style w:type="character" w:customStyle="1" w:styleId="jlqj4b">
    <w:name w:val="jlqj4b"/>
    <w:rsid w:val="00DD7C8E"/>
  </w:style>
  <w:style w:type="character" w:customStyle="1" w:styleId="viiyi">
    <w:name w:val="viiyi"/>
    <w:rsid w:val="00523CC5"/>
  </w:style>
</w:styles>
</file>

<file path=word/webSettings.xml><?xml version="1.0" encoding="utf-8"?>
<w:webSettings xmlns:r="http://schemas.openxmlformats.org/officeDocument/2006/relationships" xmlns:w="http://schemas.openxmlformats.org/wordprocessingml/2006/main">
  <w:divs>
    <w:div w:id="18784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8968</Words>
  <Characters>5112</Characters>
  <Application>Microsoft Office Word</Application>
  <DocSecurity>0</DocSecurity>
  <Lines>42</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14052</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3</cp:revision>
  <cp:lastPrinted>2016-02-06T18:09:00Z</cp:lastPrinted>
  <dcterms:created xsi:type="dcterms:W3CDTF">2022-12-22T07:41:00Z</dcterms:created>
  <dcterms:modified xsi:type="dcterms:W3CDTF">2022-12-22T07:42:00Z</dcterms:modified>
</cp:coreProperties>
</file>